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09DEB" w14:textId="77777777" w:rsidR="006B7C9F" w:rsidRPr="00FF06AE" w:rsidRDefault="00000000">
      <w:pPr>
        <w:spacing w:before="81" w:line="278" w:lineRule="auto"/>
        <w:ind w:left="53" w:right="83"/>
        <w:jc w:val="center"/>
        <w:rPr>
          <w:rFonts w:ascii="Franklin Gothic Book" w:hAnsi="Franklin Gothic Book"/>
          <w:b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>ALTERAÇÃO</w:t>
      </w:r>
      <w:r w:rsidRPr="00FF06AE">
        <w:rPr>
          <w:rFonts w:ascii="Franklin Gothic Book" w:hAnsi="Franklin Gothic Book"/>
          <w:b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POR</w:t>
      </w:r>
      <w:r w:rsidRPr="00FF06AE">
        <w:rPr>
          <w:rFonts w:ascii="Franklin Gothic Book" w:hAnsi="Franklin Gothic Book"/>
          <w:b/>
          <w:spacing w:val="-1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TRANSFORMAÇÃO</w:t>
      </w:r>
      <w:r w:rsidRPr="00FF06AE">
        <w:rPr>
          <w:rFonts w:ascii="Franklin Gothic Book" w:hAnsi="Franklin Gothic Book"/>
          <w:b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DO</w:t>
      </w:r>
      <w:r w:rsidRPr="00FF06AE">
        <w:rPr>
          <w:rFonts w:ascii="Franklin Gothic Book" w:hAnsi="Franklin Gothic Book"/>
          <w:b/>
          <w:spacing w:val="-1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INSTRUMENTO</w:t>
      </w:r>
      <w:r w:rsidRPr="00FF06AE">
        <w:rPr>
          <w:rFonts w:ascii="Franklin Gothic Book" w:hAnsi="Franklin Gothic Book"/>
          <w:b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DE</w:t>
      </w:r>
      <w:r w:rsidRPr="00FF06AE">
        <w:rPr>
          <w:rFonts w:ascii="Franklin Gothic Book" w:hAnsi="Franklin Gothic Book"/>
          <w:b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INSCRIÇÃO</w:t>
      </w:r>
      <w:r w:rsidRPr="00FF06AE">
        <w:rPr>
          <w:rFonts w:ascii="Franklin Gothic Book" w:hAnsi="Franklin Gothic Book"/>
          <w:b/>
          <w:spacing w:val="-9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DE EMPRESÁRIO INDIVIDUAL EM SOCIEDADE</w:t>
      </w:r>
      <w:r w:rsidRPr="00FF06AE">
        <w:rPr>
          <w:rFonts w:ascii="Franklin Gothic Book" w:hAnsi="Franklin Gothic Book"/>
          <w:b/>
          <w:spacing w:val="4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LIMITADA</w:t>
      </w:r>
    </w:p>
    <w:p w14:paraId="2C942ADF" w14:textId="77777777" w:rsidR="006B7C9F" w:rsidRPr="00FF06AE" w:rsidRDefault="006B7C9F" w:rsidP="00721B6F">
      <w:pPr>
        <w:pStyle w:val="Corpodetexto"/>
        <w:rPr>
          <w:rFonts w:ascii="Franklin Gothic Book" w:hAnsi="Franklin Gothic Book"/>
          <w:b/>
          <w:bCs/>
          <w:sz w:val="20"/>
          <w:szCs w:val="20"/>
        </w:rPr>
      </w:pPr>
    </w:p>
    <w:p w14:paraId="3FD1B692" w14:textId="77777777" w:rsidR="006F33C9" w:rsidRPr="00FF06AE" w:rsidRDefault="006F33C9" w:rsidP="00721B6F">
      <w:pPr>
        <w:ind w:left="2409" w:right="2436"/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FF06AE">
        <w:rPr>
          <w:rFonts w:ascii="Franklin Gothic Book" w:hAnsi="Franklin Gothic Book"/>
          <w:b/>
          <w:bCs/>
          <w:sz w:val="20"/>
          <w:szCs w:val="20"/>
        </w:rPr>
        <w:t>RAIZ DO CAMPO LTDA</w:t>
      </w:r>
    </w:p>
    <w:p w14:paraId="4B3D70E5" w14:textId="2BF916EA" w:rsidR="006B7C9F" w:rsidRPr="00FF06AE" w:rsidRDefault="00000000" w:rsidP="00721B6F">
      <w:pPr>
        <w:ind w:left="2409" w:right="2436"/>
        <w:jc w:val="center"/>
        <w:rPr>
          <w:rFonts w:ascii="Franklin Gothic Book" w:hAnsi="Franklin Gothic Book"/>
          <w:b/>
          <w:bCs/>
          <w:spacing w:val="-2"/>
          <w:sz w:val="20"/>
          <w:szCs w:val="20"/>
        </w:rPr>
      </w:pPr>
      <w:r w:rsidRPr="00FF06AE">
        <w:rPr>
          <w:rFonts w:ascii="Franklin Gothic Book" w:hAnsi="Franklin Gothic Book"/>
          <w:b/>
          <w:bCs/>
          <w:spacing w:val="-2"/>
          <w:sz w:val="20"/>
          <w:szCs w:val="20"/>
        </w:rPr>
        <w:t>CNPJ</w:t>
      </w:r>
      <w:r w:rsidR="006F33C9" w:rsidRPr="00FF06AE">
        <w:rPr>
          <w:rFonts w:ascii="Franklin Gothic Book" w:hAnsi="Franklin Gothic Book"/>
          <w:b/>
          <w:bCs/>
          <w:spacing w:val="-2"/>
          <w:sz w:val="20"/>
          <w:szCs w:val="20"/>
        </w:rPr>
        <w:t xml:space="preserve"> </w:t>
      </w:r>
      <w:r w:rsidR="00777E80" w:rsidRPr="00FF06AE">
        <w:rPr>
          <w:rFonts w:ascii="Franklin Gothic Book" w:hAnsi="Franklin Gothic Book"/>
          <w:b/>
          <w:bCs/>
          <w:spacing w:val="-2"/>
          <w:sz w:val="20"/>
          <w:szCs w:val="20"/>
        </w:rPr>
        <w:t>49.179.527/0001-14</w:t>
      </w:r>
    </w:p>
    <w:p w14:paraId="6C24D564" w14:textId="427D4ED2" w:rsidR="00777E80" w:rsidRPr="00FF06AE" w:rsidRDefault="00777E80" w:rsidP="00721B6F">
      <w:pPr>
        <w:ind w:left="2409" w:right="2436"/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FF06AE">
        <w:rPr>
          <w:rFonts w:ascii="Franklin Gothic Book" w:hAnsi="Franklin Gothic Book"/>
          <w:b/>
          <w:bCs/>
          <w:spacing w:val="-2"/>
          <w:sz w:val="20"/>
          <w:szCs w:val="20"/>
        </w:rPr>
        <w:t xml:space="preserve">NIRE </w:t>
      </w:r>
      <w:r w:rsidR="003A53EA" w:rsidRPr="00FF06AE">
        <w:rPr>
          <w:rFonts w:ascii="Franklin Gothic Book" w:hAnsi="Franklin Gothic Book"/>
          <w:b/>
          <w:bCs/>
          <w:spacing w:val="-2"/>
          <w:sz w:val="20"/>
          <w:szCs w:val="20"/>
        </w:rPr>
        <w:t>5480359702-3</w:t>
      </w:r>
    </w:p>
    <w:p w14:paraId="70FA9DA2" w14:textId="77777777" w:rsidR="006B7C9F" w:rsidRPr="00FF06AE" w:rsidRDefault="006B7C9F">
      <w:pPr>
        <w:pStyle w:val="Corpodetexto"/>
        <w:spacing w:before="187"/>
        <w:rPr>
          <w:rFonts w:ascii="Franklin Gothic Book" w:hAnsi="Franklin Gothic Book"/>
          <w:sz w:val="20"/>
          <w:szCs w:val="20"/>
        </w:rPr>
      </w:pPr>
    </w:p>
    <w:p w14:paraId="5931B01D" w14:textId="509378FF" w:rsidR="006B7C9F" w:rsidRPr="00FF06AE" w:rsidRDefault="00777E80" w:rsidP="00FF06AE">
      <w:pPr>
        <w:pStyle w:val="Corpodetexto"/>
        <w:tabs>
          <w:tab w:val="left" w:leader="underscore" w:pos="5902"/>
        </w:tabs>
        <w:spacing w:before="1" w:line="276" w:lineRule="auto"/>
        <w:ind w:left="239" w:right="254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>TAUANE CATILZA LOPES FERNANDES</w:t>
      </w:r>
      <w:r w:rsidRPr="00FF06AE">
        <w:rPr>
          <w:rFonts w:ascii="Franklin Gothic Book" w:hAnsi="Franklin Gothic Book"/>
          <w:sz w:val="20"/>
          <w:szCs w:val="20"/>
        </w:rPr>
        <w:t>, brasileira</w:t>
      </w:r>
      <w:r w:rsidR="003A53EA" w:rsidRPr="00FF06AE">
        <w:rPr>
          <w:rFonts w:ascii="Franklin Gothic Book" w:hAnsi="Franklin Gothic Book"/>
          <w:sz w:val="20"/>
          <w:szCs w:val="20"/>
        </w:rPr>
        <w:t>,</w:t>
      </w:r>
      <w:r w:rsidRPr="00FF06AE">
        <w:rPr>
          <w:rFonts w:ascii="Franklin Gothic Book" w:hAnsi="Franklin Gothic Book"/>
          <w:sz w:val="20"/>
          <w:szCs w:val="20"/>
        </w:rPr>
        <w:t xml:space="preserve"> solteira, </w:t>
      </w:r>
      <w:r w:rsidR="003A53EA" w:rsidRPr="00FF06AE">
        <w:rPr>
          <w:rFonts w:ascii="Franklin Gothic Book" w:hAnsi="Franklin Gothic Book"/>
          <w:sz w:val="20"/>
          <w:szCs w:val="20"/>
        </w:rPr>
        <w:t xml:space="preserve">natural da cidade de Campo Grande no estado do Mato Grosso do Sul, nascida no dia </w:t>
      </w:r>
      <w:r w:rsidRPr="00FF06AE">
        <w:rPr>
          <w:rFonts w:ascii="Franklin Gothic Book" w:hAnsi="Franklin Gothic Book"/>
          <w:sz w:val="20"/>
          <w:szCs w:val="20"/>
        </w:rPr>
        <w:t xml:space="preserve">17/07/1990, zootecnista, </w:t>
      </w:r>
      <w:r w:rsidR="003A53EA" w:rsidRPr="00FF06AE">
        <w:rPr>
          <w:rFonts w:ascii="Franklin Gothic Book" w:hAnsi="Franklin Gothic Book"/>
          <w:sz w:val="20"/>
          <w:szCs w:val="20"/>
        </w:rPr>
        <w:t xml:space="preserve">incrita sob o </w:t>
      </w:r>
      <w:r w:rsidRPr="00FF06AE">
        <w:rPr>
          <w:rFonts w:ascii="Franklin Gothic Book" w:hAnsi="Franklin Gothic Book"/>
          <w:sz w:val="20"/>
          <w:szCs w:val="20"/>
        </w:rPr>
        <w:t>nº</w:t>
      </w:r>
      <w:r w:rsidR="003A53EA" w:rsidRPr="00FF06AE">
        <w:rPr>
          <w:rFonts w:ascii="Franklin Gothic Book" w:hAnsi="Franklin Gothic Book"/>
          <w:sz w:val="20"/>
          <w:szCs w:val="20"/>
        </w:rPr>
        <w:t>.</w:t>
      </w:r>
      <w:r w:rsidRPr="00FF06AE">
        <w:rPr>
          <w:rFonts w:ascii="Franklin Gothic Book" w:hAnsi="Franklin Gothic Book"/>
          <w:sz w:val="20"/>
          <w:szCs w:val="20"/>
        </w:rPr>
        <w:t xml:space="preserve"> </w:t>
      </w:r>
      <w:r w:rsidR="003A53EA" w:rsidRPr="00FF06AE">
        <w:rPr>
          <w:rFonts w:ascii="Franklin Gothic Book" w:hAnsi="Franklin Gothic Book"/>
          <w:sz w:val="20"/>
          <w:szCs w:val="20"/>
        </w:rPr>
        <w:t xml:space="preserve">de </w:t>
      </w:r>
      <w:r w:rsidRPr="00FF06AE">
        <w:rPr>
          <w:rFonts w:ascii="Franklin Gothic Book" w:hAnsi="Franklin Gothic Book"/>
          <w:sz w:val="20"/>
          <w:szCs w:val="20"/>
        </w:rPr>
        <w:t xml:space="preserve">CPF 031.654.091-96, </w:t>
      </w:r>
      <w:r w:rsidR="003A53EA" w:rsidRPr="00FF06AE">
        <w:rPr>
          <w:rFonts w:ascii="Franklin Gothic Book" w:hAnsi="Franklin Gothic Book"/>
          <w:sz w:val="20"/>
          <w:szCs w:val="20"/>
        </w:rPr>
        <w:t>e sob o nº. de RG 1.685.926 SEJUSP/MS expedida em 04/08/2015</w:t>
      </w:r>
      <w:r w:rsidRPr="00FF06AE">
        <w:rPr>
          <w:rFonts w:ascii="Franklin Gothic Book" w:hAnsi="Franklin Gothic Book"/>
          <w:sz w:val="20"/>
          <w:szCs w:val="20"/>
        </w:rPr>
        <w:t xml:space="preserve">, </w:t>
      </w:r>
      <w:r w:rsidR="003A53EA" w:rsidRPr="00FF06AE">
        <w:rPr>
          <w:rFonts w:ascii="Franklin Gothic Book" w:hAnsi="Franklin Gothic Book"/>
          <w:sz w:val="20"/>
          <w:szCs w:val="20"/>
        </w:rPr>
        <w:t xml:space="preserve">domiciliada e residente na Rua Panambi Vera, </w:t>
      </w:r>
      <w:r w:rsidR="006D7257">
        <w:rPr>
          <w:rFonts w:ascii="Franklin Gothic Book" w:hAnsi="Franklin Gothic Book"/>
          <w:sz w:val="20"/>
          <w:szCs w:val="20"/>
        </w:rPr>
        <w:t xml:space="preserve">nº </w:t>
      </w:r>
      <w:r w:rsidR="003A53EA" w:rsidRPr="00FF06AE">
        <w:rPr>
          <w:rFonts w:ascii="Franklin Gothic Book" w:hAnsi="Franklin Gothic Book"/>
          <w:sz w:val="20"/>
          <w:szCs w:val="20"/>
        </w:rPr>
        <w:t xml:space="preserve">850, Fundos, </w:t>
      </w:r>
      <w:r w:rsidR="006D7257">
        <w:rPr>
          <w:rFonts w:ascii="Franklin Gothic Book" w:hAnsi="Franklin Gothic Book"/>
          <w:sz w:val="20"/>
          <w:szCs w:val="20"/>
        </w:rPr>
        <w:t xml:space="preserve">Bairro Jardim </w:t>
      </w:r>
      <w:r w:rsidR="003A53EA" w:rsidRPr="00FF06AE">
        <w:rPr>
          <w:rFonts w:ascii="Franklin Gothic Book" w:hAnsi="Franklin Gothic Book"/>
          <w:sz w:val="20"/>
          <w:szCs w:val="20"/>
        </w:rPr>
        <w:t>Tijuca, CEP 79092-340</w:t>
      </w:r>
      <w:r w:rsidR="006D7257">
        <w:rPr>
          <w:rFonts w:ascii="Franklin Gothic Book" w:hAnsi="Franklin Gothic Book"/>
          <w:sz w:val="20"/>
          <w:szCs w:val="20"/>
        </w:rPr>
        <w:t xml:space="preserve"> </w:t>
      </w:r>
      <w:r w:rsidR="006D7257" w:rsidRPr="00FF06AE">
        <w:rPr>
          <w:rFonts w:ascii="Franklin Gothic Book" w:hAnsi="Franklin Gothic Book"/>
          <w:sz w:val="20"/>
          <w:szCs w:val="20"/>
        </w:rPr>
        <w:t>Campo Grande/MS</w:t>
      </w:r>
      <w:r w:rsidR="006D7257">
        <w:rPr>
          <w:rFonts w:ascii="Franklin Gothic Book" w:hAnsi="Franklin Gothic Book"/>
          <w:sz w:val="20"/>
          <w:szCs w:val="20"/>
        </w:rPr>
        <w:t>.</w:t>
      </w:r>
      <w:r w:rsidRPr="00FF06AE">
        <w:rPr>
          <w:rFonts w:ascii="Franklin Gothic Book" w:hAnsi="Franklin Gothic Book"/>
          <w:sz w:val="20"/>
          <w:szCs w:val="20"/>
        </w:rPr>
        <w:t xml:space="preserve"> Empresári</w:t>
      </w:r>
      <w:r w:rsidR="003A53EA" w:rsidRPr="00FF06AE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z w:val="20"/>
          <w:szCs w:val="20"/>
        </w:rPr>
        <w:t>, registrad</w:t>
      </w:r>
      <w:r w:rsidR="003A53EA" w:rsidRPr="00FF06AE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z w:val="20"/>
          <w:szCs w:val="20"/>
        </w:rPr>
        <w:t xml:space="preserve"> sob o nome</w:t>
      </w:r>
      <w:r w:rsidRPr="00FF06AE">
        <w:rPr>
          <w:rFonts w:ascii="Franklin Gothic Book" w:hAnsi="Franklin Gothic Book"/>
          <w:spacing w:val="4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empresaria</w:t>
      </w:r>
      <w:r w:rsidR="003A53EA" w:rsidRPr="00FF06AE">
        <w:rPr>
          <w:rFonts w:ascii="Franklin Gothic Book" w:hAnsi="Franklin Gothic Book"/>
          <w:sz w:val="20"/>
          <w:szCs w:val="20"/>
        </w:rPr>
        <w:t xml:space="preserve">l 49.179.527 TAUANE CATILZA LOPES FERNANDES, </w:t>
      </w:r>
      <w:r w:rsidRPr="00FF06AE">
        <w:rPr>
          <w:rFonts w:ascii="Franklin Gothic Book" w:hAnsi="Franklin Gothic Book"/>
          <w:sz w:val="20"/>
          <w:szCs w:val="20"/>
        </w:rPr>
        <w:t>com</w:t>
      </w:r>
      <w:r w:rsidRPr="00FF06AE">
        <w:rPr>
          <w:rFonts w:ascii="Franklin Gothic Book" w:hAnsi="Franklin Gothic Book"/>
          <w:spacing w:val="3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sede</w:t>
      </w:r>
      <w:r w:rsidR="006D7257">
        <w:rPr>
          <w:rFonts w:ascii="Franklin Gothic Book" w:hAnsi="Franklin Gothic Book"/>
          <w:spacing w:val="30"/>
          <w:sz w:val="20"/>
          <w:szCs w:val="20"/>
        </w:rPr>
        <w:t xml:space="preserve"> </w:t>
      </w:r>
      <w:r w:rsidR="006D7257" w:rsidRPr="00FF06AE">
        <w:rPr>
          <w:rFonts w:ascii="Franklin Gothic Book" w:hAnsi="Franklin Gothic Book"/>
          <w:sz w:val="20"/>
          <w:szCs w:val="20"/>
        </w:rPr>
        <w:t xml:space="preserve">na Rua Panambi Vera, </w:t>
      </w:r>
      <w:r w:rsidR="006D7257">
        <w:rPr>
          <w:rFonts w:ascii="Franklin Gothic Book" w:hAnsi="Franklin Gothic Book"/>
          <w:sz w:val="20"/>
          <w:szCs w:val="20"/>
        </w:rPr>
        <w:t xml:space="preserve">nº </w:t>
      </w:r>
      <w:r w:rsidR="006D7257" w:rsidRPr="00FF06AE">
        <w:rPr>
          <w:rFonts w:ascii="Franklin Gothic Book" w:hAnsi="Franklin Gothic Book"/>
          <w:sz w:val="20"/>
          <w:szCs w:val="20"/>
        </w:rPr>
        <w:t xml:space="preserve">850, Fundos, </w:t>
      </w:r>
      <w:r w:rsidR="006D7257">
        <w:rPr>
          <w:rFonts w:ascii="Franklin Gothic Book" w:hAnsi="Franklin Gothic Book"/>
          <w:sz w:val="20"/>
          <w:szCs w:val="20"/>
        </w:rPr>
        <w:t xml:space="preserve">Bairro Jardim </w:t>
      </w:r>
      <w:r w:rsidR="006D7257" w:rsidRPr="00FF06AE">
        <w:rPr>
          <w:rFonts w:ascii="Franklin Gothic Book" w:hAnsi="Franklin Gothic Book"/>
          <w:sz w:val="20"/>
          <w:szCs w:val="20"/>
        </w:rPr>
        <w:t>Tijuca, CEP 79092-340</w:t>
      </w:r>
      <w:r w:rsidR="006D7257">
        <w:rPr>
          <w:rFonts w:ascii="Franklin Gothic Book" w:hAnsi="Franklin Gothic Book"/>
          <w:sz w:val="20"/>
          <w:szCs w:val="20"/>
        </w:rPr>
        <w:t xml:space="preserve"> </w:t>
      </w:r>
      <w:r w:rsidR="006D7257" w:rsidRPr="00FF06AE">
        <w:rPr>
          <w:rFonts w:ascii="Franklin Gothic Book" w:hAnsi="Franklin Gothic Book"/>
          <w:sz w:val="20"/>
          <w:szCs w:val="20"/>
        </w:rPr>
        <w:t>Campo Grande/MS</w:t>
      </w:r>
      <w:r w:rsidRPr="00FF06AE">
        <w:rPr>
          <w:rFonts w:ascii="Franklin Gothic Book" w:hAnsi="Franklin Gothic Book"/>
          <w:sz w:val="20"/>
          <w:szCs w:val="20"/>
        </w:rPr>
        <w:t>,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inscrito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no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CNPJ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sob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5"/>
          <w:sz w:val="20"/>
          <w:szCs w:val="20"/>
        </w:rPr>
        <w:t>nº</w:t>
      </w:r>
      <w:r w:rsidR="00FF06AE" w:rsidRPr="00FF06AE">
        <w:rPr>
          <w:rFonts w:ascii="Franklin Gothic Book" w:hAnsi="Franklin Gothic Book"/>
          <w:spacing w:val="-5"/>
          <w:sz w:val="20"/>
          <w:szCs w:val="20"/>
        </w:rPr>
        <w:t xml:space="preserve"> 49.179.527/0001-14, </w:t>
      </w:r>
      <w:r w:rsidRPr="00FF06AE">
        <w:rPr>
          <w:rFonts w:ascii="Franklin Gothic Book" w:hAnsi="Franklin Gothic Book"/>
          <w:sz w:val="20"/>
          <w:szCs w:val="20"/>
        </w:rPr>
        <w:t>fazendo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uso</w:t>
      </w:r>
      <w:r w:rsidRPr="00FF06AE">
        <w:rPr>
          <w:rFonts w:ascii="Franklin Gothic Book" w:hAnsi="Franklin Gothic Book"/>
          <w:spacing w:val="-8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do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que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2"/>
          <w:sz w:val="20"/>
          <w:szCs w:val="20"/>
        </w:rPr>
        <w:t>permite</w:t>
      </w:r>
      <w:r w:rsidR="00FF06AE" w:rsidRPr="00FF06AE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 § 3º do art. 968 da Lei nº 10.406/2002, com a redação alterada pelo art. 10 da</w:t>
      </w:r>
      <w:r w:rsidRPr="00FF06AE">
        <w:rPr>
          <w:rFonts w:ascii="Franklin Gothic Book" w:hAnsi="Franklin Gothic Book"/>
          <w:spacing w:val="4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Lei Complementar nº 128/08, ora transforma seu registro de EMPRESÁRI</w:t>
      </w:r>
      <w:r w:rsidR="00FF06AE">
        <w:rPr>
          <w:rFonts w:ascii="Franklin Gothic Book" w:hAnsi="Franklin Gothic Book"/>
          <w:sz w:val="20"/>
          <w:szCs w:val="20"/>
        </w:rPr>
        <w:t xml:space="preserve">O </w:t>
      </w:r>
      <w:r w:rsidRPr="00FF06AE">
        <w:rPr>
          <w:rFonts w:ascii="Franklin Gothic Book" w:hAnsi="Franklin Gothic Book"/>
          <w:sz w:val="20"/>
          <w:szCs w:val="20"/>
        </w:rPr>
        <w:t>em SOCIEDADE LIMITADA</w:t>
      </w:r>
      <w:r w:rsidR="00FF06AE" w:rsidRPr="00FF06AE">
        <w:rPr>
          <w:rFonts w:ascii="Franklin Gothic Book" w:hAnsi="Franklin Gothic Book"/>
          <w:sz w:val="20"/>
          <w:szCs w:val="20"/>
        </w:rPr>
        <w:t>.</w:t>
      </w:r>
    </w:p>
    <w:p w14:paraId="623E32C8" w14:textId="77777777" w:rsidR="006B7C9F" w:rsidRPr="00FF06AE" w:rsidRDefault="006B7C9F">
      <w:pPr>
        <w:pStyle w:val="Corpodetexto"/>
        <w:rPr>
          <w:rFonts w:ascii="Franklin Gothic Book" w:hAnsi="Franklin Gothic Book"/>
          <w:sz w:val="20"/>
          <w:szCs w:val="20"/>
        </w:rPr>
      </w:pPr>
    </w:p>
    <w:p w14:paraId="66788543" w14:textId="144562A9" w:rsidR="006B7C9F" w:rsidRPr="00FF06AE" w:rsidRDefault="00000000" w:rsidP="00FF06AE">
      <w:pPr>
        <w:pStyle w:val="Corpodetexto"/>
        <w:spacing w:line="276" w:lineRule="auto"/>
        <w:ind w:left="239" w:right="252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t>Resolv</w:t>
      </w:r>
      <w:r w:rsidR="00FF06AE" w:rsidRPr="00FF06AE">
        <w:rPr>
          <w:rFonts w:ascii="Franklin Gothic Book" w:hAnsi="Franklin Gothic Book"/>
          <w:sz w:val="20"/>
          <w:szCs w:val="20"/>
        </w:rPr>
        <w:t>e</w:t>
      </w:r>
      <w:r w:rsidRPr="00FF06AE">
        <w:rPr>
          <w:rFonts w:ascii="Franklin Gothic Book" w:hAnsi="Franklin Gothic Book"/>
          <w:spacing w:val="-1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alterar</w:t>
      </w:r>
      <w:r w:rsidRPr="00FF06AE">
        <w:rPr>
          <w:rFonts w:ascii="Franklin Gothic Book" w:hAnsi="Franklin Gothic Book"/>
          <w:spacing w:val="-1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por</w:t>
      </w:r>
      <w:r w:rsidRPr="00FF06AE">
        <w:rPr>
          <w:rFonts w:ascii="Franklin Gothic Book" w:hAnsi="Franklin Gothic Book"/>
          <w:spacing w:val="-1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transformação</w:t>
      </w:r>
      <w:r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</w:t>
      </w:r>
      <w:r w:rsidRPr="00FF06AE">
        <w:rPr>
          <w:rFonts w:ascii="Franklin Gothic Book" w:hAnsi="Franklin Gothic Book"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Empresário</w:t>
      </w:r>
      <w:r w:rsidRPr="00FF06AE">
        <w:rPr>
          <w:rFonts w:ascii="Franklin Gothic Book" w:hAnsi="Franklin Gothic Book"/>
          <w:spacing w:val="-1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Individual</w:t>
      </w:r>
      <w:r w:rsidRPr="00FF06AE">
        <w:rPr>
          <w:rFonts w:ascii="Franklin Gothic Book" w:hAnsi="Franklin Gothic Book"/>
          <w:spacing w:val="-1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passando</w:t>
      </w:r>
      <w:r w:rsidRPr="00FF06AE">
        <w:rPr>
          <w:rFonts w:ascii="Franklin Gothic Book" w:hAnsi="Franklin Gothic Book"/>
          <w:spacing w:val="-1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constituir</w:t>
      </w:r>
      <w:r w:rsidRPr="00FF06AE">
        <w:rPr>
          <w:rFonts w:ascii="Franklin Gothic Book" w:hAnsi="Franklin Gothic Book"/>
          <w:spacing w:val="-1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</w:t>
      </w:r>
      <w:r w:rsidRPr="00FF06AE">
        <w:rPr>
          <w:rFonts w:ascii="Franklin Gothic Book" w:hAnsi="Franklin Gothic Book"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tipo jurídico de Sociedade Empresária Limitada mediante as seguintes cláusulas:</w:t>
      </w:r>
    </w:p>
    <w:p w14:paraId="389D4118" w14:textId="77777777" w:rsidR="006B7C9F" w:rsidRPr="00FF06AE" w:rsidRDefault="006B7C9F">
      <w:pPr>
        <w:pStyle w:val="Corpodetexto"/>
        <w:spacing w:before="219"/>
        <w:rPr>
          <w:rFonts w:ascii="Franklin Gothic Book" w:hAnsi="Franklin Gothic Book"/>
          <w:sz w:val="20"/>
          <w:szCs w:val="20"/>
        </w:rPr>
      </w:pPr>
    </w:p>
    <w:p w14:paraId="03D702D3" w14:textId="0659A6EF" w:rsidR="006B7C9F" w:rsidRPr="00FF06AE" w:rsidRDefault="00000000">
      <w:pPr>
        <w:pStyle w:val="Corpodetexto"/>
        <w:spacing w:before="1" w:line="276" w:lineRule="auto"/>
        <w:ind w:left="239" w:right="258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>CLÁUSULA 1ª</w:t>
      </w:r>
      <w:r w:rsidRPr="00FF06AE">
        <w:rPr>
          <w:rFonts w:ascii="Franklin Gothic Book" w:hAnsi="Franklin Gothic Book"/>
          <w:b/>
          <w:spacing w:val="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 xml:space="preserve">Fica transformado de Empresário em SOCIEDADE LIMITADA, sobo nome empresarial </w:t>
      </w:r>
      <w:r w:rsidR="00FF06AE" w:rsidRPr="00FF06AE">
        <w:rPr>
          <w:rFonts w:ascii="Franklin Gothic Book" w:hAnsi="Franklin Gothic Book"/>
          <w:b/>
          <w:bCs/>
          <w:sz w:val="20"/>
          <w:szCs w:val="20"/>
        </w:rPr>
        <w:t xml:space="preserve">RAIZ DO CAMPO </w:t>
      </w:r>
      <w:r w:rsidRPr="00FF06AE">
        <w:rPr>
          <w:rFonts w:ascii="Franklin Gothic Book" w:hAnsi="Franklin Gothic Book"/>
          <w:b/>
          <w:bCs/>
          <w:sz w:val="20"/>
          <w:szCs w:val="20"/>
        </w:rPr>
        <w:t>LTDA,</w:t>
      </w:r>
      <w:r w:rsidRPr="00FF06AE">
        <w:rPr>
          <w:rFonts w:ascii="Franklin Gothic Book" w:hAnsi="Franklin Gothic Book"/>
          <w:sz w:val="20"/>
          <w:szCs w:val="20"/>
        </w:rPr>
        <w:t xml:space="preserve"> com sub-rogação de todos os direitos e obrigações pertinentes, assumindo a responsabilidade de todo acervo do Empresário sucedido,</w:t>
      </w:r>
      <w:r w:rsidR="00FF06AE">
        <w:rPr>
          <w:rFonts w:ascii="Franklin Gothic Book" w:hAnsi="Franklin Gothic Book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inclusive</w:t>
      </w:r>
      <w:r w:rsidRPr="00FF06AE">
        <w:rPr>
          <w:rFonts w:ascii="Franklin Gothic Book" w:hAnsi="Franklin Gothic Book"/>
          <w:spacing w:val="-9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do</w:t>
      </w:r>
      <w:r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capital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social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informado</w:t>
      </w:r>
      <w:r w:rsidRPr="00FF06AE">
        <w:rPr>
          <w:rFonts w:ascii="Franklin Gothic Book" w:hAnsi="Franklin Gothic Book"/>
          <w:spacing w:val="-1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na</w:t>
      </w:r>
      <w:r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cláusula</w:t>
      </w:r>
      <w:r w:rsidRPr="00FF06AE">
        <w:rPr>
          <w:rFonts w:ascii="Franklin Gothic Book" w:hAnsi="Franklin Gothic Book"/>
          <w:spacing w:val="-9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seguinte,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garantindo</w:t>
      </w:r>
      <w:r w:rsidRPr="00FF06AE">
        <w:rPr>
          <w:rFonts w:ascii="Franklin Gothic Book" w:hAnsi="Franklin Gothic Book"/>
          <w:spacing w:val="-9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todos</w:t>
      </w:r>
      <w:r w:rsidRPr="00FF06AE">
        <w:rPr>
          <w:rFonts w:ascii="Franklin Gothic Book" w:hAnsi="Franklin Gothic Book"/>
          <w:spacing w:val="-1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os direitos aseus credores e mantendo os móveis, utensílios e acessórios, sem haver interrupção de continuidade de espécie alguma.</w:t>
      </w:r>
    </w:p>
    <w:p w14:paraId="4C1B05BD" w14:textId="07B1219C" w:rsidR="006B7C9F" w:rsidRPr="00FF06AE" w:rsidRDefault="00000000">
      <w:pPr>
        <w:pStyle w:val="Corpodetexto"/>
        <w:spacing w:before="81" w:line="276" w:lineRule="auto"/>
        <w:ind w:left="239" w:right="247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>CLÁUSULA</w:t>
      </w:r>
      <w:r w:rsidRPr="00FF06AE">
        <w:rPr>
          <w:rFonts w:ascii="Franklin Gothic Book" w:hAnsi="Franklin Gothic Book"/>
          <w:b/>
          <w:spacing w:val="-8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2ª</w:t>
      </w:r>
      <w:r w:rsidRPr="00FF06AE">
        <w:rPr>
          <w:rFonts w:ascii="Franklin Gothic Book" w:hAnsi="Franklin Gothic Book"/>
          <w:b/>
          <w:spacing w:val="4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115"/>
          <w:sz w:val="20"/>
          <w:szCs w:val="20"/>
        </w:rPr>
        <w:t>O</w:t>
      </w:r>
      <w:r w:rsidRPr="00FF06AE">
        <w:rPr>
          <w:rFonts w:ascii="Franklin Gothic Book" w:hAnsi="Franklin Gothic Book"/>
          <w:spacing w:val="80"/>
          <w:w w:val="150"/>
          <w:sz w:val="20"/>
          <w:szCs w:val="20"/>
        </w:rPr>
        <w:t xml:space="preserve"> </w:t>
      </w:r>
      <w:r w:rsidR="00AB67BC">
        <w:rPr>
          <w:rFonts w:ascii="Franklin Gothic Book" w:hAnsi="Franklin Gothic Book"/>
          <w:spacing w:val="80"/>
          <w:w w:val="15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capital</w:t>
      </w:r>
      <w:r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do</w:t>
      </w:r>
      <w:r w:rsidRPr="00FF06AE">
        <w:rPr>
          <w:rFonts w:ascii="Franklin Gothic Book" w:hAnsi="Franklin Gothic Book"/>
          <w:spacing w:val="-9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Empresário</w:t>
      </w:r>
      <w:r w:rsidRPr="00FF06AE">
        <w:rPr>
          <w:rFonts w:ascii="Franklin Gothic Book" w:hAnsi="Franklin Gothic Book"/>
          <w:spacing w:val="-9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Individual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no</w:t>
      </w:r>
      <w:r w:rsidRPr="00FF06AE">
        <w:rPr>
          <w:rFonts w:ascii="Franklin Gothic Book" w:hAnsi="Franklin Gothic Book"/>
          <w:spacing w:val="-9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valor</w:t>
      </w:r>
      <w:r w:rsidRPr="00FF06AE">
        <w:rPr>
          <w:rFonts w:ascii="Franklin Gothic Book" w:hAnsi="Franklin Gothic Book"/>
          <w:spacing w:val="-8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de</w:t>
      </w:r>
      <w:r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R$</w:t>
      </w:r>
      <w:r w:rsidRPr="00FF06AE">
        <w:rPr>
          <w:rFonts w:ascii="Franklin Gothic Book" w:hAnsi="Franklin Gothic Book"/>
          <w:spacing w:val="-9"/>
          <w:sz w:val="20"/>
          <w:szCs w:val="20"/>
        </w:rPr>
        <w:t xml:space="preserve"> </w:t>
      </w:r>
      <w:r w:rsidR="00FF06AE">
        <w:rPr>
          <w:rFonts w:ascii="Franklin Gothic Book" w:hAnsi="Franklin Gothic Book"/>
          <w:sz w:val="20"/>
          <w:szCs w:val="20"/>
        </w:rPr>
        <w:t xml:space="preserve">500,00 </w:t>
      </w:r>
      <w:r w:rsidRPr="00FF06AE">
        <w:rPr>
          <w:rFonts w:ascii="Franklin Gothic Book" w:hAnsi="Franklin Gothic Book"/>
          <w:sz w:val="20"/>
          <w:szCs w:val="20"/>
        </w:rPr>
        <w:t>(</w:t>
      </w:r>
      <w:r w:rsidR="00FF06AE">
        <w:rPr>
          <w:rFonts w:ascii="Franklin Gothic Book" w:hAnsi="Franklin Gothic Book"/>
          <w:sz w:val="20"/>
          <w:szCs w:val="20"/>
        </w:rPr>
        <w:t>quinhentos reais</w:t>
      </w:r>
      <w:r w:rsidRPr="00FF06AE">
        <w:rPr>
          <w:rFonts w:ascii="Franklin Gothic Book" w:hAnsi="Franklin Gothic Book"/>
          <w:sz w:val="20"/>
          <w:szCs w:val="20"/>
        </w:rPr>
        <w:t xml:space="preserve">) </w:t>
      </w:r>
      <w:r w:rsidR="00AB67BC">
        <w:rPr>
          <w:rFonts w:ascii="Franklin Gothic Book" w:hAnsi="Franklin Gothic Book"/>
          <w:sz w:val="20"/>
          <w:szCs w:val="20"/>
        </w:rPr>
        <w:t xml:space="preserve">será mantido </w:t>
      </w:r>
      <w:r w:rsidR="00AB67BC" w:rsidRPr="00AB67BC">
        <w:rPr>
          <w:rFonts w:ascii="Franklin Gothic Book" w:hAnsi="Franklin Gothic Book"/>
          <w:sz w:val="20"/>
          <w:szCs w:val="20"/>
        </w:rPr>
        <w:t xml:space="preserve">para </w:t>
      </w:r>
      <w:r w:rsidRPr="00AB67BC">
        <w:rPr>
          <w:rFonts w:ascii="Franklin Gothic Book" w:hAnsi="Franklin Gothic Book"/>
          <w:sz w:val="20"/>
          <w:szCs w:val="20"/>
        </w:rPr>
        <w:t>constituir o capital da Sociedade Limitada</w:t>
      </w:r>
      <w:r w:rsidR="00AB67BC" w:rsidRPr="00AB67BC">
        <w:rPr>
          <w:rFonts w:ascii="Franklin Gothic Book" w:hAnsi="Franklin Gothic Book"/>
          <w:sz w:val="20"/>
          <w:szCs w:val="20"/>
        </w:rPr>
        <w:t>,</w:t>
      </w:r>
      <w:r w:rsidRPr="00AB67BC">
        <w:rPr>
          <w:rFonts w:ascii="Franklin Gothic Book" w:hAnsi="Franklin Gothic Book"/>
          <w:sz w:val="20"/>
          <w:szCs w:val="20"/>
        </w:rPr>
        <w:t xml:space="preserve"> sendo dividido em </w:t>
      </w:r>
      <w:r w:rsidR="00AB67BC" w:rsidRPr="00AB67BC">
        <w:rPr>
          <w:rFonts w:ascii="Franklin Gothic Book" w:hAnsi="Franklin Gothic Book"/>
          <w:sz w:val="20"/>
          <w:szCs w:val="20"/>
        </w:rPr>
        <w:t>500</w:t>
      </w:r>
      <w:r w:rsidRPr="00AB67BC">
        <w:rPr>
          <w:rFonts w:ascii="Franklin Gothic Book" w:hAnsi="Franklin Gothic Book"/>
          <w:sz w:val="20"/>
          <w:szCs w:val="20"/>
        </w:rPr>
        <w:t xml:space="preserve"> </w:t>
      </w:r>
      <w:r w:rsidR="00FF06AE" w:rsidRPr="00AB67BC">
        <w:rPr>
          <w:rFonts w:ascii="Franklin Gothic Book" w:hAnsi="Franklin Gothic Book"/>
          <w:sz w:val="20"/>
          <w:szCs w:val="20"/>
        </w:rPr>
        <w:t>(</w:t>
      </w:r>
      <w:r w:rsidR="00AB67BC" w:rsidRPr="00AB67BC">
        <w:rPr>
          <w:rFonts w:ascii="Franklin Gothic Book" w:hAnsi="Franklin Gothic Book"/>
          <w:sz w:val="20"/>
          <w:szCs w:val="20"/>
        </w:rPr>
        <w:t>quinhentas</w:t>
      </w:r>
      <w:r w:rsidRPr="00AB67BC">
        <w:rPr>
          <w:rFonts w:ascii="Franklin Gothic Book" w:hAnsi="Franklin Gothic Book"/>
          <w:sz w:val="20"/>
          <w:szCs w:val="20"/>
        </w:rPr>
        <w:t xml:space="preserve">) quotas, no valor nominal de R$ </w:t>
      </w:r>
      <w:r w:rsidR="00FF06AE" w:rsidRPr="00AB67BC">
        <w:rPr>
          <w:rFonts w:ascii="Franklin Gothic Book" w:hAnsi="Franklin Gothic Book"/>
          <w:sz w:val="20"/>
          <w:szCs w:val="20"/>
        </w:rPr>
        <w:t>1,00</w:t>
      </w:r>
      <w:r w:rsidRPr="00AB67BC">
        <w:rPr>
          <w:rFonts w:ascii="Franklin Gothic Book" w:hAnsi="Franklin Gothic Book"/>
          <w:sz w:val="20"/>
          <w:szCs w:val="20"/>
        </w:rPr>
        <w:t xml:space="preserve"> (</w:t>
      </w:r>
      <w:r w:rsidR="00FF06AE" w:rsidRPr="00AB67BC">
        <w:rPr>
          <w:rFonts w:ascii="Franklin Gothic Book" w:hAnsi="Franklin Gothic Book"/>
          <w:sz w:val="20"/>
          <w:szCs w:val="20"/>
        </w:rPr>
        <w:t>hu</w:t>
      </w:r>
      <w:r w:rsidR="00AB67BC" w:rsidRPr="00AB67BC">
        <w:rPr>
          <w:rFonts w:ascii="Franklin Gothic Book" w:hAnsi="Franklin Gothic Book"/>
          <w:sz w:val="20"/>
          <w:szCs w:val="20"/>
        </w:rPr>
        <w:t>m</w:t>
      </w:r>
      <w:r w:rsidR="00FF06AE" w:rsidRPr="00AB67BC">
        <w:rPr>
          <w:rFonts w:ascii="Franklin Gothic Book" w:hAnsi="Franklin Gothic Book"/>
          <w:sz w:val="20"/>
          <w:szCs w:val="20"/>
        </w:rPr>
        <w:t xml:space="preserve"> real</w:t>
      </w:r>
      <w:r w:rsidRPr="00AB67BC">
        <w:rPr>
          <w:rFonts w:ascii="Franklin Gothic Book" w:hAnsi="Franklin Gothic Book"/>
          <w:sz w:val="20"/>
          <w:szCs w:val="20"/>
        </w:rPr>
        <w:t xml:space="preserve">) cada uma, totalmente subscrito e integralizado </w:t>
      </w:r>
      <w:r w:rsidR="00AB67BC" w:rsidRPr="00AB67BC">
        <w:rPr>
          <w:rFonts w:ascii="Franklin Gothic Book" w:hAnsi="Franklin Gothic Book"/>
          <w:sz w:val="20"/>
          <w:szCs w:val="20"/>
        </w:rPr>
        <w:t xml:space="preserve">em moeda corrente nacional </w:t>
      </w:r>
      <w:r w:rsidRPr="00AB67BC">
        <w:rPr>
          <w:rFonts w:ascii="Franklin Gothic Book" w:hAnsi="Franklin Gothic Book"/>
          <w:sz w:val="20"/>
          <w:szCs w:val="20"/>
        </w:rPr>
        <w:t>distribuído da seguinte maneira:</w:t>
      </w:r>
    </w:p>
    <w:p w14:paraId="43B7FEEC" w14:textId="77777777" w:rsidR="006B7C9F" w:rsidRPr="00FF06AE" w:rsidRDefault="006B7C9F">
      <w:pPr>
        <w:pStyle w:val="Corpodetexto"/>
        <w:rPr>
          <w:rFonts w:ascii="Franklin Gothic Book" w:hAnsi="Franklin Gothic Book"/>
          <w:sz w:val="20"/>
          <w:szCs w:val="20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383838"/>
          <w:left w:val="single" w:sz="4" w:space="0" w:color="383838"/>
          <w:bottom w:val="single" w:sz="4" w:space="0" w:color="383838"/>
          <w:right w:val="single" w:sz="4" w:space="0" w:color="383838"/>
          <w:insideH w:val="single" w:sz="4" w:space="0" w:color="383838"/>
          <w:insideV w:val="single" w:sz="4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3269"/>
        <w:gridCol w:w="2729"/>
        <w:gridCol w:w="2496"/>
      </w:tblGrid>
      <w:tr w:rsidR="006F33C9" w:rsidRPr="00FF06AE" w14:paraId="59729BBA" w14:textId="77777777">
        <w:trPr>
          <w:trHeight w:val="409"/>
        </w:trPr>
        <w:tc>
          <w:tcPr>
            <w:tcW w:w="3269" w:type="dxa"/>
            <w:tcBorders>
              <w:bottom w:val="single" w:sz="6" w:space="0" w:color="383838"/>
              <w:right w:val="single" w:sz="6" w:space="0" w:color="383838"/>
            </w:tcBorders>
          </w:tcPr>
          <w:p w14:paraId="292BF24C" w14:textId="52D1F41F" w:rsidR="006B7C9F" w:rsidRPr="00FF06AE" w:rsidRDefault="00000000">
            <w:pPr>
              <w:pStyle w:val="TableParagraph"/>
              <w:ind w:left="31" w:right="7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FF06AE">
              <w:rPr>
                <w:rFonts w:ascii="Franklin Gothic Book" w:hAnsi="Franklin Gothic Book"/>
                <w:spacing w:val="-2"/>
                <w:sz w:val="20"/>
                <w:szCs w:val="20"/>
              </w:rPr>
              <w:t>SÓCIO</w:t>
            </w:r>
          </w:p>
        </w:tc>
        <w:tc>
          <w:tcPr>
            <w:tcW w:w="2729" w:type="dxa"/>
            <w:tcBorders>
              <w:left w:val="single" w:sz="6" w:space="0" w:color="383838"/>
              <w:bottom w:val="single" w:sz="6" w:space="0" w:color="383838"/>
            </w:tcBorders>
          </w:tcPr>
          <w:p w14:paraId="15FB22F5" w14:textId="77777777" w:rsidR="006B7C9F" w:rsidRPr="00FF06AE" w:rsidRDefault="00000000">
            <w:pPr>
              <w:pStyle w:val="TableParagraph"/>
              <w:rPr>
                <w:rFonts w:ascii="Franklin Gothic Book" w:hAnsi="Franklin Gothic Book"/>
                <w:sz w:val="20"/>
                <w:szCs w:val="20"/>
              </w:rPr>
            </w:pPr>
            <w:r w:rsidRPr="00FF06AE">
              <w:rPr>
                <w:rFonts w:ascii="Franklin Gothic Book" w:hAnsi="Franklin Gothic Book"/>
                <w:sz w:val="20"/>
                <w:szCs w:val="20"/>
              </w:rPr>
              <w:t>N°</w:t>
            </w:r>
            <w:r w:rsidRPr="00FF06AE">
              <w:rPr>
                <w:rFonts w:ascii="Franklin Gothic Book" w:hAnsi="Franklin Gothic Book"/>
                <w:spacing w:val="-7"/>
                <w:sz w:val="20"/>
                <w:szCs w:val="20"/>
              </w:rPr>
              <w:t xml:space="preserve"> </w:t>
            </w:r>
            <w:r w:rsidRPr="00FF06AE">
              <w:rPr>
                <w:rFonts w:ascii="Franklin Gothic Book" w:hAnsi="Franklin Gothic Book"/>
                <w:sz w:val="20"/>
                <w:szCs w:val="20"/>
              </w:rPr>
              <w:t>DE</w:t>
            </w:r>
            <w:r w:rsidRPr="00FF06AE">
              <w:rPr>
                <w:rFonts w:ascii="Franklin Gothic Book" w:hAnsi="Franklin Gothic Book"/>
                <w:spacing w:val="-4"/>
                <w:sz w:val="20"/>
                <w:szCs w:val="20"/>
              </w:rPr>
              <w:t xml:space="preserve"> </w:t>
            </w:r>
            <w:r w:rsidRPr="00FF06AE">
              <w:rPr>
                <w:rFonts w:ascii="Franklin Gothic Book" w:hAnsi="Franklin Gothic Book"/>
                <w:spacing w:val="-2"/>
                <w:sz w:val="20"/>
                <w:szCs w:val="20"/>
              </w:rPr>
              <w:t>QUOTAS</w:t>
            </w:r>
          </w:p>
        </w:tc>
        <w:tc>
          <w:tcPr>
            <w:tcW w:w="2496" w:type="dxa"/>
            <w:tcBorders>
              <w:bottom w:val="single" w:sz="6" w:space="0" w:color="383838"/>
              <w:right w:val="single" w:sz="6" w:space="0" w:color="383838"/>
            </w:tcBorders>
          </w:tcPr>
          <w:p w14:paraId="5E78C035" w14:textId="77777777" w:rsidR="006B7C9F" w:rsidRPr="00FF06AE" w:rsidRDefault="00000000">
            <w:pPr>
              <w:pStyle w:val="TableParagraph"/>
              <w:rPr>
                <w:rFonts w:ascii="Franklin Gothic Book" w:hAnsi="Franklin Gothic Book"/>
                <w:sz w:val="20"/>
                <w:szCs w:val="20"/>
              </w:rPr>
            </w:pPr>
            <w:r w:rsidRPr="00FF06AE">
              <w:rPr>
                <w:rFonts w:ascii="Franklin Gothic Book" w:hAnsi="Franklin Gothic Book"/>
                <w:spacing w:val="-2"/>
                <w:sz w:val="20"/>
                <w:szCs w:val="20"/>
              </w:rPr>
              <w:t>VALOR</w:t>
            </w:r>
          </w:p>
        </w:tc>
      </w:tr>
      <w:tr w:rsidR="006F33C9" w:rsidRPr="00FF06AE" w14:paraId="2B494936" w14:textId="77777777">
        <w:trPr>
          <w:trHeight w:val="412"/>
        </w:trPr>
        <w:tc>
          <w:tcPr>
            <w:tcW w:w="3269" w:type="dxa"/>
            <w:tcBorders>
              <w:top w:val="single" w:sz="6" w:space="0" w:color="383838"/>
              <w:right w:val="single" w:sz="6" w:space="0" w:color="383838"/>
            </w:tcBorders>
          </w:tcPr>
          <w:p w14:paraId="1CCD0CAF" w14:textId="7C6CE03C" w:rsidR="006B7C9F" w:rsidRPr="00FF06AE" w:rsidRDefault="00FF06AE" w:rsidP="00FF06AE">
            <w:pPr>
              <w:pStyle w:val="TableParagraph"/>
              <w:spacing w:before="2"/>
              <w:ind w:left="0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TAUANE CATILZA LOPES FERNANDES</w:t>
            </w:r>
          </w:p>
        </w:tc>
        <w:tc>
          <w:tcPr>
            <w:tcW w:w="2729" w:type="dxa"/>
            <w:tcBorders>
              <w:top w:val="single" w:sz="6" w:space="0" w:color="383838"/>
              <w:left w:val="single" w:sz="6" w:space="0" w:color="383838"/>
            </w:tcBorders>
          </w:tcPr>
          <w:p w14:paraId="016C4E73" w14:textId="54EAF544" w:rsidR="006B7C9F" w:rsidRPr="00FF06AE" w:rsidRDefault="00AB67BC">
            <w:pPr>
              <w:pStyle w:val="TableParagraph"/>
              <w:spacing w:before="2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pacing w:val="-5"/>
                <w:sz w:val="20"/>
                <w:szCs w:val="20"/>
              </w:rPr>
              <w:t>500</w:t>
            </w:r>
          </w:p>
        </w:tc>
        <w:tc>
          <w:tcPr>
            <w:tcW w:w="2496" w:type="dxa"/>
            <w:tcBorders>
              <w:top w:val="single" w:sz="6" w:space="0" w:color="383838"/>
              <w:right w:val="single" w:sz="6" w:space="0" w:color="383838"/>
            </w:tcBorders>
          </w:tcPr>
          <w:p w14:paraId="330A4016" w14:textId="464AA081" w:rsidR="006B7C9F" w:rsidRPr="00FF06AE" w:rsidRDefault="00000000">
            <w:pPr>
              <w:pStyle w:val="TableParagraph"/>
              <w:spacing w:before="2"/>
              <w:rPr>
                <w:rFonts w:ascii="Franklin Gothic Book" w:hAnsi="Franklin Gothic Book"/>
                <w:sz w:val="20"/>
                <w:szCs w:val="20"/>
              </w:rPr>
            </w:pPr>
            <w:r w:rsidRPr="00FF06AE">
              <w:rPr>
                <w:rFonts w:ascii="Franklin Gothic Book" w:hAnsi="Franklin Gothic Book"/>
                <w:spacing w:val="-2"/>
                <w:sz w:val="20"/>
                <w:szCs w:val="20"/>
              </w:rPr>
              <w:t>R$</w:t>
            </w:r>
            <w:r w:rsidR="00FF06AE">
              <w:rPr>
                <w:rFonts w:ascii="Franklin Gothic Book" w:hAnsi="Franklin Gothic Book"/>
                <w:spacing w:val="-2"/>
                <w:sz w:val="20"/>
                <w:szCs w:val="20"/>
              </w:rPr>
              <w:t xml:space="preserve"> </w:t>
            </w:r>
            <w:r w:rsidR="00AB67BC">
              <w:rPr>
                <w:rFonts w:ascii="Franklin Gothic Book" w:hAnsi="Franklin Gothic Book"/>
                <w:spacing w:val="-2"/>
                <w:sz w:val="20"/>
                <w:szCs w:val="20"/>
              </w:rPr>
              <w:t>500</w:t>
            </w:r>
            <w:r w:rsidR="00FF06AE">
              <w:rPr>
                <w:rFonts w:ascii="Franklin Gothic Book" w:hAnsi="Franklin Gothic Book"/>
                <w:spacing w:val="-2"/>
                <w:sz w:val="20"/>
                <w:szCs w:val="20"/>
              </w:rPr>
              <w:t>,00</w:t>
            </w:r>
          </w:p>
        </w:tc>
      </w:tr>
      <w:tr w:rsidR="00A30188" w:rsidRPr="00FF06AE" w14:paraId="2F33C58B" w14:textId="77777777">
        <w:trPr>
          <w:trHeight w:val="410"/>
        </w:trPr>
        <w:tc>
          <w:tcPr>
            <w:tcW w:w="3269" w:type="dxa"/>
            <w:tcBorders>
              <w:bottom w:val="single" w:sz="6" w:space="0" w:color="383838"/>
              <w:right w:val="single" w:sz="6" w:space="0" w:color="383838"/>
            </w:tcBorders>
          </w:tcPr>
          <w:p w14:paraId="4ADA2906" w14:textId="77777777" w:rsidR="006B7C9F" w:rsidRPr="00FF06AE" w:rsidRDefault="00000000">
            <w:pPr>
              <w:pStyle w:val="TableParagraph"/>
              <w:spacing w:before="2"/>
              <w:ind w:left="31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FF06AE">
              <w:rPr>
                <w:rFonts w:ascii="Franklin Gothic Book" w:hAnsi="Franklin Gothic Book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2729" w:type="dxa"/>
            <w:tcBorders>
              <w:left w:val="single" w:sz="6" w:space="0" w:color="383838"/>
              <w:bottom w:val="single" w:sz="6" w:space="0" w:color="383838"/>
            </w:tcBorders>
          </w:tcPr>
          <w:p w14:paraId="2E64956F" w14:textId="7264AB4E" w:rsidR="006B7C9F" w:rsidRPr="00FF06AE" w:rsidRDefault="00AB67BC">
            <w:pPr>
              <w:pStyle w:val="TableParagrap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pacing w:val="-5"/>
                <w:sz w:val="20"/>
                <w:szCs w:val="20"/>
              </w:rPr>
              <w:t>500</w:t>
            </w:r>
          </w:p>
        </w:tc>
        <w:tc>
          <w:tcPr>
            <w:tcW w:w="2496" w:type="dxa"/>
            <w:tcBorders>
              <w:bottom w:val="single" w:sz="6" w:space="0" w:color="383838"/>
              <w:right w:val="single" w:sz="6" w:space="0" w:color="383838"/>
            </w:tcBorders>
          </w:tcPr>
          <w:p w14:paraId="63C59D63" w14:textId="25599A89" w:rsidR="006B7C9F" w:rsidRPr="00FF06AE" w:rsidRDefault="00000000">
            <w:pPr>
              <w:pStyle w:val="TableParagraph"/>
              <w:rPr>
                <w:rFonts w:ascii="Franklin Gothic Book" w:hAnsi="Franklin Gothic Book"/>
                <w:sz w:val="20"/>
                <w:szCs w:val="20"/>
              </w:rPr>
            </w:pPr>
            <w:r w:rsidRPr="00FF06AE">
              <w:rPr>
                <w:rFonts w:ascii="Franklin Gothic Book" w:hAnsi="Franklin Gothic Book"/>
                <w:spacing w:val="-2"/>
                <w:sz w:val="20"/>
                <w:szCs w:val="20"/>
              </w:rPr>
              <w:t>R$</w:t>
            </w:r>
            <w:r w:rsidR="00FF06AE">
              <w:rPr>
                <w:rFonts w:ascii="Franklin Gothic Book" w:hAnsi="Franklin Gothic Book"/>
                <w:spacing w:val="-2"/>
                <w:sz w:val="20"/>
                <w:szCs w:val="20"/>
              </w:rPr>
              <w:t xml:space="preserve"> </w:t>
            </w:r>
            <w:r w:rsidR="00AB67BC">
              <w:rPr>
                <w:rFonts w:ascii="Franklin Gothic Book" w:hAnsi="Franklin Gothic Book"/>
                <w:spacing w:val="-2"/>
                <w:sz w:val="20"/>
                <w:szCs w:val="20"/>
              </w:rPr>
              <w:t>500</w:t>
            </w:r>
            <w:r w:rsidR="00FF06AE">
              <w:rPr>
                <w:rFonts w:ascii="Franklin Gothic Book" w:hAnsi="Franklin Gothic Book"/>
                <w:spacing w:val="-2"/>
                <w:sz w:val="20"/>
                <w:szCs w:val="20"/>
              </w:rPr>
              <w:t>,00</w:t>
            </w:r>
          </w:p>
        </w:tc>
      </w:tr>
    </w:tbl>
    <w:p w14:paraId="702E3285" w14:textId="77777777" w:rsidR="006B7C9F" w:rsidRPr="00FF06AE" w:rsidRDefault="006B7C9F">
      <w:pPr>
        <w:pStyle w:val="Corpodetexto"/>
        <w:spacing w:before="209"/>
        <w:rPr>
          <w:rFonts w:ascii="Franklin Gothic Book" w:hAnsi="Franklin Gothic Book"/>
          <w:sz w:val="20"/>
          <w:szCs w:val="20"/>
        </w:rPr>
      </w:pPr>
    </w:p>
    <w:p w14:paraId="37550E08" w14:textId="13999A77" w:rsidR="006B7C9F" w:rsidRPr="00FF06AE" w:rsidRDefault="00000000">
      <w:pPr>
        <w:pStyle w:val="Corpodetexto"/>
        <w:spacing w:before="1" w:line="276" w:lineRule="auto"/>
        <w:ind w:left="239" w:right="268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>PARÁGRAFO ÚNICO</w:t>
      </w:r>
      <w:r w:rsidRPr="00FF06AE">
        <w:rPr>
          <w:rFonts w:ascii="Franklin Gothic Book" w:hAnsi="Franklin Gothic Book"/>
          <w:sz w:val="20"/>
          <w:szCs w:val="20"/>
        </w:rPr>
        <w:t xml:space="preserve">: A responsabilidade </w:t>
      </w:r>
      <w:r w:rsidR="00FF06AE">
        <w:rPr>
          <w:rFonts w:ascii="Franklin Gothic Book" w:hAnsi="Franklin Gothic Book"/>
          <w:sz w:val="20"/>
          <w:szCs w:val="20"/>
        </w:rPr>
        <w:t>do</w:t>
      </w:r>
      <w:r w:rsidRPr="00FF06AE">
        <w:rPr>
          <w:rFonts w:ascii="Franklin Gothic Book" w:hAnsi="Franklin Gothic Book"/>
          <w:sz w:val="20"/>
          <w:szCs w:val="20"/>
        </w:rPr>
        <w:t xml:space="preserve"> sócio é restrita ao valor de sua quota, mas responde</w:t>
      </w:r>
      <w:r w:rsidR="00FF06AE">
        <w:rPr>
          <w:rFonts w:ascii="Franklin Gothic Book" w:hAnsi="Franklin Gothic Book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solidariamente pela integralização do capital social, conforme art.1.052 CC/2002.</w:t>
      </w:r>
    </w:p>
    <w:p w14:paraId="55080A2B" w14:textId="48E422F2" w:rsidR="006B7C9F" w:rsidRPr="00FF06AE" w:rsidRDefault="006F33C9" w:rsidP="006F33C9">
      <w:pPr>
        <w:pStyle w:val="Corpodetexto"/>
        <w:tabs>
          <w:tab w:val="left" w:pos="5904"/>
        </w:tabs>
        <w:spacing w:before="127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tab/>
      </w:r>
    </w:p>
    <w:p w14:paraId="307AF57B" w14:textId="77777777" w:rsidR="006B7C9F" w:rsidRPr="00FF06AE" w:rsidRDefault="00000000">
      <w:pPr>
        <w:pStyle w:val="Ttulo1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t>DA</w:t>
      </w:r>
      <w:r w:rsidRPr="00FF06AE">
        <w:rPr>
          <w:rFonts w:ascii="Franklin Gothic Book" w:hAnsi="Franklin Gothic Book"/>
          <w:spacing w:val="-1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2"/>
          <w:sz w:val="20"/>
          <w:szCs w:val="20"/>
        </w:rPr>
        <w:t>ADMINISTRAÇÃO</w:t>
      </w:r>
    </w:p>
    <w:p w14:paraId="78282BB3" w14:textId="315B308B" w:rsidR="006B7C9F" w:rsidRDefault="00000000">
      <w:pPr>
        <w:spacing w:before="172" w:line="276" w:lineRule="auto"/>
        <w:ind w:left="239" w:right="251"/>
        <w:jc w:val="both"/>
        <w:rPr>
          <w:rFonts w:ascii="Franklin Gothic Book" w:hAnsi="Franklin Gothic Book"/>
          <w:spacing w:val="-2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>CLÁUSULA</w:t>
      </w:r>
      <w:r w:rsidRPr="00FF06AE">
        <w:rPr>
          <w:rFonts w:ascii="Franklin Gothic Book" w:hAnsi="Franklin Gothic Book"/>
          <w:b/>
          <w:spacing w:val="-9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3ª</w:t>
      </w:r>
      <w:r w:rsidRPr="00FF06AE">
        <w:rPr>
          <w:rFonts w:ascii="Franklin Gothic Book" w:hAnsi="Franklin Gothic Book"/>
          <w:b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-</w:t>
      </w:r>
      <w:r w:rsidRPr="00FF06AE">
        <w:rPr>
          <w:rFonts w:ascii="Franklin Gothic Book" w:hAnsi="Franklin Gothic Book"/>
          <w:spacing w:val="-9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pacing w:val="-1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administração</w:t>
      </w:r>
      <w:r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da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sociedade</w:t>
      </w:r>
      <w:r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será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exercida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pel</w:t>
      </w:r>
      <w:r w:rsidR="00FF06AE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pacing w:val="-11"/>
          <w:sz w:val="20"/>
          <w:szCs w:val="20"/>
        </w:rPr>
        <w:t xml:space="preserve"> </w:t>
      </w:r>
      <w:r w:rsidR="00FF06AE">
        <w:rPr>
          <w:rFonts w:ascii="Franklin Gothic Book" w:hAnsi="Franklin Gothic Book"/>
          <w:spacing w:val="-11"/>
          <w:sz w:val="20"/>
          <w:szCs w:val="20"/>
        </w:rPr>
        <w:t xml:space="preserve">única </w:t>
      </w:r>
      <w:r w:rsidRPr="00FF06AE">
        <w:rPr>
          <w:rFonts w:ascii="Franklin Gothic Book" w:hAnsi="Franklin Gothic Book"/>
          <w:sz w:val="20"/>
          <w:szCs w:val="20"/>
        </w:rPr>
        <w:t>sóci</w:t>
      </w:r>
      <w:r w:rsidR="00FF06AE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="00FF06AE">
        <w:rPr>
          <w:rFonts w:ascii="Franklin Gothic Book" w:hAnsi="Franklin Gothic Book"/>
          <w:spacing w:val="-7"/>
          <w:sz w:val="20"/>
          <w:szCs w:val="20"/>
        </w:rPr>
        <w:t>descrita neste in</w:t>
      </w:r>
      <w:r w:rsidR="00AB67BC">
        <w:rPr>
          <w:rFonts w:ascii="Franklin Gothic Book" w:hAnsi="Franklin Gothic Book"/>
          <w:spacing w:val="-7"/>
          <w:sz w:val="20"/>
          <w:szCs w:val="20"/>
        </w:rPr>
        <w:t>s</w:t>
      </w:r>
      <w:r w:rsidR="00FF06AE">
        <w:rPr>
          <w:rFonts w:ascii="Franklin Gothic Book" w:hAnsi="Franklin Gothic Book"/>
          <w:spacing w:val="-7"/>
          <w:sz w:val="20"/>
          <w:szCs w:val="20"/>
        </w:rPr>
        <w:t xml:space="preserve">trumento, </w:t>
      </w:r>
      <w:r w:rsidRPr="00FF06AE">
        <w:rPr>
          <w:rFonts w:ascii="Franklin Gothic Book" w:hAnsi="Franklin Gothic Book"/>
          <w:sz w:val="20"/>
          <w:szCs w:val="20"/>
        </w:rPr>
        <w:t xml:space="preserve">que representará legalmente a sociedade e poderá praticar todo e qualquer ato de gestão pertinente ao objeto </w:t>
      </w:r>
      <w:r w:rsidRPr="00FF06AE">
        <w:rPr>
          <w:rFonts w:ascii="Franklin Gothic Book" w:hAnsi="Franklin Gothic Book"/>
          <w:spacing w:val="-2"/>
          <w:sz w:val="20"/>
          <w:szCs w:val="20"/>
        </w:rPr>
        <w:t>social</w:t>
      </w:r>
      <w:r w:rsidR="00520C8D">
        <w:rPr>
          <w:rFonts w:ascii="Franklin Gothic Book" w:hAnsi="Franklin Gothic Book"/>
          <w:spacing w:val="-2"/>
          <w:sz w:val="20"/>
          <w:szCs w:val="20"/>
        </w:rPr>
        <w:t>, com os seguintes poderes:</w:t>
      </w:r>
    </w:p>
    <w:p w14:paraId="54C32DFF" w14:textId="6166A450" w:rsidR="00520C8D" w:rsidRPr="00520C8D" w:rsidRDefault="00520C8D">
      <w:pPr>
        <w:spacing w:before="172" w:line="276" w:lineRule="auto"/>
        <w:ind w:left="239" w:right="251"/>
        <w:jc w:val="both"/>
        <w:rPr>
          <w:rFonts w:ascii="Franklin Gothic Book" w:hAnsi="Franklin Gothic Book"/>
          <w:sz w:val="20"/>
          <w:szCs w:val="20"/>
        </w:rPr>
      </w:pPr>
      <w:r w:rsidRPr="00520C8D">
        <w:rPr>
          <w:rFonts w:ascii="Franklin Gothic Book" w:hAnsi="Franklin Gothic Book" w:cs="Arial"/>
          <w:color w:val="222222"/>
          <w:sz w:val="20"/>
          <w:szCs w:val="20"/>
          <w:shd w:val="clear" w:color="auto" w:fill="FFFFFF"/>
        </w:rPr>
        <w:t> A) abrir, movimentar e encerrar contas correntes e/ou contas de pagamento, inclusive por meio de cartão de crédito e/ou débito; B) realizar transferências ou cobranças via DOC, TED, Pix e/ou qualquer outro meio; C) contratar ou renegociar empréstimos e/ou financiamentos; D) realizar ou resgatar aplicações financeiras e/ou investimentos; E) contratar ou cancelar seguros; F) outorgar procurações que contenham os poderes previstos acima; G) prestar garantias; H) solicitar a aquisição de novos produtos financeiros</w:t>
      </w:r>
      <w:r>
        <w:rPr>
          <w:rFonts w:ascii="Franklin Gothic Book" w:hAnsi="Franklin Gothic Book" w:cs="Arial"/>
          <w:color w:val="222222"/>
          <w:sz w:val="20"/>
          <w:szCs w:val="20"/>
          <w:shd w:val="clear" w:color="auto" w:fill="FFFFFF"/>
        </w:rPr>
        <w:t>.</w:t>
      </w:r>
    </w:p>
    <w:p w14:paraId="38215ED3" w14:textId="77777777" w:rsidR="006B7C9F" w:rsidRPr="00520C8D" w:rsidRDefault="006B7C9F">
      <w:pPr>
        <w:pStyle w:val="Corpodetexto"/>
        <w:spacing w:before="170"/>
        <w:rPr>
          <w:rFonts w:ascii="Franklin Gothic Book" w:hAnsi="Franklin Gothic Book"/>
          <w:sz w:val="20"/>
          <w:szCs w:val="20"/>
        </w:rPr>
      </w:pPr>
    </w:p>
    <w:p w14:paraId="20C4290A" w14:textId="7ACE918C" w:rsidR="006B7C9F" w:rsidRDefault="00000000">
      <w:pPr>
        <w:pStyle w:val="Corpodetexto"/>
        <w:spacing w:line="276" w:lineRule="auto"/>
        <w:ind w:left="239" w:right="264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>CLÁUSULA 4</w:t>
      </w:r>
      <w:r w:rsidRPr="00FF06AE">
        <w:rPr>
          <w:rFonts w:ascii="Franklin Gothic Book" w:hAnsi="Franklin Gothic Book"/>
          <w:sz w:val="20"/>
          <w:szCs w:val="20"/>
        </w:rPr>
        <w:t xml:space="preserve">ª </w:t>
      </w:r>
      <w:r w:rsidR="00607154">
        <w:rPr>
          <w:rFonts w:ascii="Franklin Gothic Book" w:hAnsi="Franklin Gothic Book"/>
          <w:sz w:val="20"/>
          <w:szCs w:val="20"/>
        </w:rPr>
        <w:t>–</w:t>
      </w:r>
      <w:r w:rsidRPr="00FF06AE">
        <w:rPr>
          <w:rFonts w:ascii="Franklin Gothic Book" w:hAnsi="Franklin Gothic Book"/>
          <w:sz w:val="20"/>
          <w:szCs w:val="20"/>
        </w:rPr>
        <w:t xml:space="preserve"> </w:t>
      </w:r>
      <w:r w:rsidR="00607154">
        <w:rPr>
          <w:rFonts w:ascii="Franklin Gothic Book" w:hAnsi="Franklin Gothic Book"/>
          <w:sz w:val="20"/>
          <w:szCs w:val="20"/>
        </w:rPr>
        <w:t>A A</w:t>
      </w:r>
      <w:r w:rsidRPr="00FF06AE">
        <w:rPr>
          <w:rFonts w:ascii="Franklin Gothic Book" w:hAnsi="Franklin Gothic Book"/>
          <w:sz w:val="20"/>
          <w:szCs w:val="20"/>
        </w:rPr>
        <w:t>dministrador</w:t>
      </w:r>
      <w:r w:rsidR="00607154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z w:val="20"/>
          <w:szCs w:val="20"/>
        </w:rPr>
        <w:t xml:space="preserve"> declara, sob as penas da lei, de que não está impedid</w:t>
      </w:r>
      <w:r w:rsidR="00607154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z w:val="20"/>
          <w:szCs w:val="20"/>
        </w:rPr>
        <w:t xml:space="preserve"> de exercer a administração da sociedade, por lei especial, ou em virtude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de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condenação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criminal,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ou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por</w:t>
      </w:r>
      <w:r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se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encontrar</w:t>
      </w:r>
      <w:r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sob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os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efeitos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dela,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pena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que vede,</w:t>
      </w:r>
      <w:r w:rsidRPr="00FF06AE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ainda</w:t>
      </w:r>
      <w:r w:rsidRPr="00FF06AE">
        <w:rPr>
          <w:rFonts w:ascii="Franklin Gothic Book" w:hAnsi="Franklin Gothic Book"/>
          <w:spacing w:val="-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que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temporariamente,</w:t>
      </w:r>
      <w:r w:rsidRPr="00FF06AE">
        <w:rPr>
          <w:rFonts w:ascii="Franklin Gothic Book" w:hAnsi="Franklin Gothic Book"/>
          <w:spacing w:val="-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acesso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cargos</w:t>
      </w:r>
      <w:r w:rsidRPr="00FF06AE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públicos;</w:t>
      </w:r>
      <w:r w:rsidRPr="00FF06AE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ou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por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crime</w:t>
      </w:r>
      <w:r w:rsidRPr="00FF06AE">
        <w:rPr>
          <w:rFonts w:ascii="Franklin Gothic Book" w:hAnsi="Franklin Gothic Book"/>
          <w:spacing w:val="-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falimentar, de</w:t>
      </w:r>
      <w:r w:rsidRPr="00FF06AE">
        <w:rPr>
          <w:rFonts w:ascii="Franklin Gothic Book" w:hAnsi="Franklin Gothic Book"/>
          <w:spacing w:val="-8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prevaricação,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peita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ou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suborno,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concussão,</w:t>
      </w:r>
      <w:r w:rsidRPr="00FF06AE">
        <w:rPr>
          <w:rFonts w:ascii="Franklin Gothic Book" w:hAnsi="Franklin Gothic Book"/>
          <w:spacing w:val="-8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peculato,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ou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contra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lastRenderedPageBreak/>
        <w:t>a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economia</w:t>
      </w:r>
      <w:r w:rsidRPr="00FF06AE">
        <w:rPr>
          <w:rFonts w:ascii="Franklin Gothic Book" w:hAnsi="Franklin Gothic Book"/>
          <w:spacing w:val="-8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popular, contra o sistema financeiro nacional, contra normas de defesa da concorrência, contra as</w:t>
      </w:r>
      <w:r w:rsidR="006212CD">
        <w:rPr>
          <w:rFonts w:ascii="Franklin Gothic Book" w:hAnsi="Franklin Gothic Book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relações de consumo, fé pública, ou a propriedade.</w:t>
      </w:r>
    </w:p>
    <w:p w14:paraId="2C4D82D3" w14:textId="77777777" w:rsidR="00607154" w:rsidRDefault="00607154">
      <w:pPr>
        <w:pStyle w:val="Corpodetexto"/>
        <w:spacing w:line="276" w:lineRule="auto"/>
        <w:ind w:left="239" w:right="264"/>
        <w:jc w:val="both"/>
        <w:rPr>
          <w:rFonts w:ascii="Franklin Gothic Book" w:hAnsi="Franklin Gothic Book"/>
          <w:sz w:val="20"/>
          <w:szCs w:val="20"/>
        </w:rPr>
      </w:pPr>
    </w:p>
    <w:p w14:paraId="376566D0" w14:textId="77777777" w:rsidR="00607154" w:rsidRPr="00FF06AE" w:rsidRDefault="00607154" w:rsidP="00607154">
      <w:pPr>
        <w:pStyle w:val="Ttulo1"/>
        <w:ind w:left="63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t>DO</w:t>
      </w:r>
      <w:r w:rsidRPr="00FF06AE">
        <w:rPr>
          <w:rFonts w:ascii="Franklin Gothic Book" w:hAnsi="Franklin Gothic Book"/>
          <w:spacing w:val="-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OBJETO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2"/>
          <w:sz w:val="20"/>
          <w:szCs w:val="20"/>
        </w:rPr>
        <w:t>SOCIAL</w:t>
      </w:r>
    </w:p>
    <w:p w14:paraId="7E6BC471" w14:textId="4C36E058" w:rsidR="00607154" w:rsidRPr="00607154" w:rsidRDefault="00607154" w:rsidP="00607154">
      <w:pPr>
        <w:spacing w:before="173" w:line="276" w:lineRule="auto"/>
        <w:ind w:left="239" w:right="262"/>
        <w:jc w:val="both"/>
        <w:rPr>
          <w:rFonts w:ascii="Franklin Gothic Book" w:hAnsi="Franklin Gothic Book"/>
          <w:w w:val="105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 xml:space="preserve">CLÁUSULA 5ª - </w:t>
      </w:r>
      <w:r w:rsidRPr="00FF06AE">
        <w:rPr>
          <w:rFonts w:ascii="Franklin Gothic Book" w:hAnsi="Franklin Gothic Book"/>
          <w:sz w:val="20"/>
          <w:szCs w:val="20"/>
        </w:rPr>
        <w:t xml:space="preserve">A sociedade tem por objeto o exercício das seguintes atividades econômicas: </w:t>
      </w:r>
      <w:r w:rsidRPr="00607154">
        <w:rPr>
          <w:rFonts w:ascii="Franklin Gothic Book" w:hAnsi="Franklin Gothic Book"/>
          <w:w w:val="105"/>
          <w:sz w:val="20"/>
          <w:szCs w:val="20"/>
        </w:rPr>
        <w:t>TREINAMENTO EM DESENVOLVIMENTO PROFISSIONAL E GERENCIAL, ATIVIDADES PAISAGISTICAS,</w:t>
      </w:r>
      <w:r>
        <w:rPr>
          <w:rFonts w:ascii="Franklin Gothic Book" w:hAnsi="Franklin Gothic Book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ATIVIDADES</w:t>
      </w:r>
      <w:r>
        <w:rPr>
          <w:rFonts w:ascii="Franklin Gothic Book" w:hAnsi="Franklin Gothic Book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VETERINARIAS,</w:t>
      </w:r>
      <w:r w:rsidRPr="00607154">
        <w:rPr>
          <w:rFonts w:ascii="Franklin Gothic Book" w:hAnsi="Franklin Gothic Book"/>
          <w:spacing w:val="8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SERVICOS DE</w:t>
      </w:r>
      <w:r w:rsidRPr="00607154">
        <w:rPr>
          <w:rFonts w:ascii="Franklin Gothic Book" w:hAnsi="Franklin Gothic Book"/>
          <w:spacing w:val="-2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AGRONOMIA</w:t>
      </w:r>
      <w:r w:rsidRPr="00607154">
        <w:rPr>
          <w:rFonts w:ascii="Franklin Gothic Book" w:hAnsi="Franklin Gothic Book"/>
          <w:spacing w:val="6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E</w:t>
      </w:r>
      <w:r w:rsidRPr="00607154">
        <w:rPr>
          <w:rFonts w:ascii="Franklin Gothic Book" w:hAnsi="Franklin Gothic Book"/>
          <w:spacing w:val="-11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DE</w:t>
      </w:r>
      <w:r w:rsidRPr="00607154">
        <w:rPr>
          <w:rFonts w:ascii="Franklin Gothic Book" w:hAnsi="Franklin Gothic Book"/>
          <w:spacing w:val="-7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CONSULTORIA</w:t>
      </w:r>
      <w:r w:rsidRPr="00607154">
        <w:rPr>
          <w:rFonts w:ascii="Franklin Gothic Book" w:hAnsi="Franklin Gothic Book"/>
          <w:spacing w:val="11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AS</w:t>
      </w:r>
      <w:r w:rsidRPr="00607154">
        <w:rPr>
          <w:rFonts w:ascii="Franklin Gothic Book" w:hAnsi="Franklin Gothic Book"/>
          <w:spacing w:val="-1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ATIVIDADES AGRICOLAS</w:t>
      </w:r>
      <w:r w:rsidRPr="00607154">
        <w:rPr>
          <w:rFonts w:ascii="Franklin Gothic Book" w:hAnsi="Franklin Gothic Book"/>
          <w:spacing w:val="6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E</w:t>
      </w:r>
      <w:r w:rsidRPr="00607154">
        <w:rPr>
          <w:rFonts w:ascii="Franklin Gothic Book" w:hAnsi="Franklin Gothic Book"/>
          <w:spacing w:val="-8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PECUARIAS,</w:t>
      </w:r>
      <w:r>
        <w:rPr>
          <w:rFonts w:ascii="Franklin Gothic Book" w:hAnsi="Franklin Gothic Book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COMERCIO</w:t>
      </w:r>
      <w:r w:rsidRPr="00607154">
        <w:rPr>
          <w:rFonts w:ascii="Franklin Gothic Book" w:hAnsi="Franklin Gothic Book"/>
          <w:spacing w:val="-13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VAREGISTA DE</w:t>
      </w:r>
      <w:r w:rsidRPr="00607154">
        <w:rPr>
          <w:rFonts w:ascii="Franklin Gothic Book" w:hAnsi="Franklin Gothic Book"/>
          <w:spacing w:val="-7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MERCADORIAS,</w:t>
      </w:r>
      <w:r w:rsidRPr="00607154">
        <w:rPr>
          <w:rFonts w:ascii="Franklin Gothic Book" w:hAnsi="Franklin Gothic Book"/>
          <w:spacing w:val="13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COM</w:t>
      </w:r>
      <w:r w:rsidRPr="00607154">
        <w:rPr>
          <w:rFonts w:ascii="Franklin Gothic Book" w:hAnsi="Franklin Gothic Book"/>
          <w:spacing w:val="-10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PREDOMINANCIA</w:t>
      </w:r>
      <w:r w:rsidRPr="00607154">
        <w:rPr>
          <w:rFonts w:ascii="Franklin Gothic Book" w:hAnsi="Franklin Gothic Book"/>
          <w:spacing w:val="13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DE</w:t>
      </w:r>
      <w:r w:rsidRPr="00607154">
        <w:rPr>
          <w:rFonts w:ascii="Franklin Gothic Book" w:hAnsi="Franklin Gothic Book"/>
          <w:spacing w:val="-6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INSUMOS AGROPECUARIOS,</w:t>
      </w:r>
      <w:r w:rsidRPr="00607154">
        <w:rPr>
          <w:rFonts w:ascii="Franklin Gothic Book" w:hAnsi="Franklin Gothic Book"/>
          <w:spacing w:val="-8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ATIVIDADES DE</w:t>
      </w:r>
      <w:r w:rsidRPr="00607154">
        <w:rPr>
          <w:rFonts w:ascii="Franklin Gothic Book" w:hAnsi="Franklin Gothic Book"/>
          <w:spacing w:val="-12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JARDINS</w:t>
      </w:r>
      <w:r w:rsidRPr="00607154">
        <w:rPr>
          <w:rFonts w:ascii="Franklin Gothic Book" w:hAnsi="Franklin Gothic Book"/>
          <w:spacing w:val="-4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BOTANICOS,</w:t>
      </w:r>
      <w:r w:rsidRPr="00607154">
        <w:rPr>
          <w:rFonts w:ascii="Franklin Gothic Book" w:hAnsi="Franklin Gothic Book"/>
          <w:spacing w:val="12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ZOOLOGICOS,</w:t>
      </w:r>
      <w:r w:rsidRPr="00607154">
        <w:rPr>
          <w:rFonts w:ascii="Franklin Gothic Book" w:hAnsi="Franklin Gothic Book"/>
          <w:spacing w:val="10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PARQUES</w:t>
      </w:r>
      <w:r w:rsidRPr="00607154">
        <w:rPr>
          <w:rFonts w:ascii="Franklin Gothic Book" w:hAnsi="Franklin Gothic Book"/>
          <w:spacing w:val="6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NACIONAIS, RESERVAS</w:t>
      </w:r>
      <w:r w:rsidRPr="00607154">
        <w:rPr>
          <w:rFonts w:ascii="Franklin Gothic Book" w:hAnsi="Franklin Gothic Book"/>
          <w:spacing w:val="6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ECOLOGICAS</w:t>
      </w:r>
      <w:r w:rsidRPr="00607154">
        <w:rPr>
          <w:rFonts w:ascii="Franklin Gothic Book" w:hAnsi="Franklin Gothic Book"/>
          <w:spacing w:val="11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E</w:t>
      </w:r>
      <w:r w:rsidRPr="00607154">
        <w:rPr>
          <w:rFonts w:ascii="Franklin Gothic Book" w:hAnsi="Franklin Gothic Book"/>
          <w:spacing w:val="-8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AREAS</w:t>
      </w:r>
      <w:r>
        <w:rPr>
          <w:rFonts w:ascii="Franklin Gothic Book" w:hAnsi="Franklin Gothic Book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DE</w:t>
      </w:r>
      <w:r w:rsidRPr="00607154">
        <w:rPr>
          <w:rFonts w:ascii="Franklin Gothic Book" w:hAnsi="Franklin Gothic Book"/>
          <w:spacing w:val="7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PROTECAO</w:t>
      </w:r>
      <w:r w:rsidRPr="00607154">
        <w:rPr>
          <w:rFonts w:ascii="Franklin Gothic Book" w:hAnsi="Franklin Gothic Book"/>
          <w:spacing w:val="7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AMBIENTAL,</w:t>
      </w:r>
      <w:r w:rsidRPr="00607154">
        <w:rPr>
          <w:rFonts w:ascii="Franklin Gothic Book" w:hAnsi="Franklin Gothic Book"/>
          <w:spacing w:val="7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HIGIENE E</w:t>
      </w:r>
      <w:r w:rsidRPr="00607154">
        <w:rPr>
          <w:rFonts w:ascii="Franklin Gothic Book" w:hAnsi="Franklin Gothic Book"/>
          <w:spacing w:val="-4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EMBELEZAMENTO</w:t>
      </w:r>
      <w:r w:rsidRPr="00607154">
        <w:rPr>
          <w:rFonts w:ascii="Franklin Gothic Book" w:hAnsi="Franklin Gothic Book"/>
          <w:spacing w:val="12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DE</w:t>
      </w:r>
      <w:r w:rsidRPr="00607154">
        <w:rPr>
          <w:rFonts w:ascii="Franklin Gothic Book" w:hAnsi="Franklin Gothic Book"/>
          <w:spacing w:val="-7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ANIMAIS DOMESTICOS,</w:t>
      </w:r>
      <w:r w:rsidRPr="00607154">
        <w:rPr>
          <w:rFonts w:ascii="Franklin Gothic Book" w:hAnsi="Franklin Gothic Book"/>
          <w:spacing w:val="12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COMERCIO</w:t>
      </w:r>
      <w:r w:rsidRPr="00607154">
        <w:rPr>
          <w:rFonts w:ascii="Franklin Gothic Book" w:hAnsi="Franklin Gothic Book"/>
          <w:spacing w:val="-9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ATACADISTA</w:t>
      </w:r>
      <w:r w:rsidRPr="00607154">
        <w:rPr>
          <w:rFonts w:ascii="Franklin Gothic Book" w:hAnsi="Franklin Gothic Book"/>
          <w:spacing w:val="12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DE</w:t>
      </w:r>
      <w:r w:rsidRPr="00607154">
        <w:rPr>
          <w:rFonts w:ascii="Franklin Gothic Book" w:hAnsi="Franklin Gothic Book"/>
          <w:spacing w:val="-2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ALIMENTOS</w:t>
      </w:r>
      <w:r w:rsidRPr="00607154">
        <w:rPr>
          <w:rFonts w:ascii="Franklin Gothic Book" w:hAnsi="Franklin Gothic Book"/>
          <w:spacing w:val="13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PARA</w:t>
      </w:r>
      <w:r w:rsidRPr="00607154">
        <w:rPr>
          <w:rFonts w:ascii="Franklin Gothic Book" w:hAnsi="Franklin Gothic Book"/>
          <w:spacing w:val="-2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ANIMAIS, COMERCIO</w:t>
      </w:r>
      <w:r w:rsidRPr="00607154">
        <w:rPr>
          <w:rFonts w:ascii="Franklin Gothic Book" w:hAnsi="Franklin Gothic Book"/>
          <w:spacing w:val="9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VAREJISTA</w:t>
      </w:r>
      <w:r w:rsidRPr="00607154">
        <w:rPr>
          <w:rFonts w:ascii="Franklin Gothic Book" w:hAnsi="Franklin Gothic Book"/>
          <w:spacing w:val="16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DE</w:t>
      </w:r>
      <w:r w:rsidRPr="00607154">
        <w:rPr>
          <w:rFonts w:ascii="Franklin Gothic Book" w:hAnsi="Franklin Gothic Book"/>
          <w:spacing w:val="-7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ANIMAIS VIVOS</w:t>
      </w:r>
      <w:r w:rsidRPr="00607154">
        <w:rPr>
          <w:rFonts w:ascii="Franklin Gothic Book" w:hAnsi="Franklin Gothic Book"/>
          <w:spacing w:val="-5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E</w:t>
      </w:r>
      <w:r w:rsidRPr="00607154">
        <w:rPr>
          <w:rFonts w:ascii="Franklin Gothic Book" w:hAnsi="Franklin Gothic Book"/>
          <w:spacing w:val="-4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DE</w:t>
      </w:r>
      <w:r w:rsidRPr="00607154">
        <w:rPr>
          <w:rFonts w:ascii="Franklin Gothic Book" w:hAnsi="Franklin Gothic Book"/>
          <w:spacing w:val="-7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ARTIGOS E</w:t>
      </w:r>
      <w:r w:rsidRPr="00607154">
        <w:rPr>
          <w:rFonts w:ascii="Franklin Gothic Book" w:hAnsi="Franklin Gothic Book"/>
          <w:spacing w:val="-8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ALIMENTOS</w:t>
      </w:r>
      <w:r w:rsidRPr="00607154">
        <w:rPr>
          <w:rFonts w:ascii="Franklin Gothic Book" w:hAnsi="Franklin Gothic Book"/>
          <w:spacing w:val="13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PARA</w:t>
      </w:r>
      <w:r w:rsidRPr="00607154">
        <w:rPr>
          <w:rFonts w:ascii="Franklin Gothic Book" w:hAnsi="Franklin Gothic Book"/>
          <w:spacing w:val="-1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ANIMAIS DE</w:t>
      </w:r>
      <w:r w:rsidRPr="00607154">
        <w:rPr>
          <w:rFonts w:ascii="Franklin Gothic Book" w:hAnsi="Franklin Gothic Book"/>
          <w:spacing w:val="-7"/>
          <w:w w:val="105"/>
          <w:sz w:val="20"/>
          <w:szCs w:val="20"/>
        </w:rPr>
        <w:t xml:space="preserve"> </w:t>
      </w:r>
      <w:r w:rsidRPr="00607154">
        <w:rPr>
          <w:rFonts w:ascii="Franklin Gothic Book" w:hAnsi="Franklin Gothic Book"/>
          <w:w w:val="105"/>
          <w:sz w:val="20"/>
          <w:szCs w:val="20"/>
        </w:rPr>
        <w:t>ESTIMACAO</w:t>
      </w:r>
      <w:r>
        <w:rPr>
          <w:rFonts w:ascii="Franklin Gothic Book" w:hAnsi="Franklin Gothic Book"/>
          <w:w w:val="105"/>
          <w:sz w:val="20"/>
          <w:szCs w:val="20"/>
        </w:rPr>
        <w:t>.</w:t>
      </w:r>
    </w:p>
    <w:p w14:paraId="0F033309" w14:textId="77777777" w:rsidR="006B7C9F" w:rsidRPr="00FF06AE" w:rsidRDefault="00000000">
      <w:pPr>
        <w:pStyle w:val="Corpodetexto"/>
        <w:spacing w:before="81" w:line="278" w:lineRule="auto"/>
        <w:ind w:left="239" w:right="268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t>Para tanto, passa a</w:t>
      </w:r>
      <w:r w:rsidRPr="00FF06AE">
        <w:rPr>
          <w:rFonts w:ascii="Franklin Gothic Book" w:hAnsi="Franklin Gothic Book"/>
          <w:spacing w:val="-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transcrever, na</w:t>
      </w:r>
      <w:r w:rsidRPr="00FF06AE">
        <w:rPr>
          <w:rFonts w:ascii="Franklin Gothic Book" w:hAnsi="Franklin Gothic Book"/>
          <w:spacing w:val="-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íntegra, o Contrato Social</w:t>
      </w:r>
      <w:r w:rsidRPr="00FF06AE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da</w:t>
      </w:r>
      <w:r w:rsidRPr="00FF06AE">
        <w:rPr>
          <w:rFonts w:ascii="Franklin Gothic Book" w:hAnsi="Franklin Gothic Book"/>
          <w:spacing w:val="-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referida</w:t>
      </w:r>
      <w:r w:rsidRPr="00FF06AE">
        <w:rPr>
          <w:rFonts w:ascii="Franklin Gothic Book" w:hAnsi="Franklin Gothic Book"/>
          <w:spacing w:val="-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SOCIEDADE LIMITADA, com o teor a seguir:</w:t>
      </w:r>
    </w:p>
    <w:p w14:paraId="428D8650" w14:textId="77777777" w:rsidR="006B7C9F" w:rsidRPr="00FF06AE" w:rsidRDefault="006B7C9F">
      <w:pPr>
        <w:pStyle w:val="Corpodetexto"/>
        <w:spacing w:before="103"/>
        <w:rPr>
          <w:rFonts w:ascii="Franklin Gothic Book" w:hAnsi="Franklin Gothic Book"/>
          <w:sz w:val="20"/>
          <w:szCs w:val="20"/>
        </w:rPr>
      </w:pPr>
    </w:p>
    <w:p w14:paraId="4A66862D" w14:textId="5A7E95DD" w:rsidR="006B7C9F" w:rsidRPr="00FF06AE" w:rsidRDefault="00000000">
      <w:pPr>
        <w:pStyle w:val="Ttulo1"/>
        <w:ind w:left="66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t>CONTRATO</w:t>
      </w:r>
      <w:r w:rsidRPr="00FF06AE">
        <w:rPr>
          <w:rFonts w:ascii="Franklin Gothic Book" w:hAnsi="Franklin Gothic Book"/>
          <w:spacing w:val="-9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SOCIAL</w:t>
      </w:r>
      <w:r w:rsidRPr="00FF06AE">
        <w:rPr>
          <w:rFonts w:ascii="Franklin Gothic Book" w:hAnsi="Franklin Gothic Book"/>
          <w:spacing w:val="-8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DA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SOCIEDADE</w:t>
      </w:r>
      <w:r w:rsidR="00607154">
        <w:rPr>
          <w:rFonts w:ascii="Franklin Gothic Book" w:hAnsi="Franklin Gothic Book"/>
          <w:sz w:val="20"/>
          <w:szCs w:val="20"/>
        </w:rPr>
        <w:t xml:space="preserve"> EMPRESÁRIA </w:t>
      </w:r>
      <w:r w:rsidRPr="00FF06AE">
        <w:rPr>
          <w:rFonts w:ascii="Franklin Gothic Book" w:hAnsi="Franklin Gothic Book"/>
          <w:spacing w:val="-2"/>
          <w:sz w:val="20"/>
          <w:szCs w:val="20"/>
        </w:rPr>
        <w:t>LIMITADA</w:t>
      </w:r>
    </w:p>
    <w:p w14:paraId="375FA02D" w14:textId="77777777" w:rsidR="00607154" w:rsidRPr="00FF06AE" w:rsidRDefault="00607154" w:rsidP="00607154">
      <w:pPr>
        <w:ind w:left="2409" w:right="2436"/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FF06AE">
        <w:rPr>
          <w:rFonts w:ascii="Franklin Gothic Book" w:hAnsi="Franklin Gothic Book"/>
          <w:b/>
          <w:bCs/>
          <w:sz w:val="20"/>
          <w:szCs w:val="20"/>
        </w:rPr>
        <w:t>RAIZ DO CAMPO LTDA</w:t>
      </w:r>
    </w:p>
    <w:p w14:paraId="6A90AED2" w14:textId="77777777" w:rsidR="00607154" w:rsidRPr="00FF06AE" w:rsidRDefault="00607154" w:rsidP="00607154">
      <w:pPr>
        <w:ind w:left="2409" w:right="2436"/>
        <w:jc w:val="center"/>
        <w:rPr>
          <w:rFonts w:ascii="Franklin Gothic Book" w:hAnsi="Franklin Gothic Book"/>
          <w:b/>
          <w:bCs/>
          <w:spacing w:val="-2"/>
          <w:sz w:val="20"/>
          <w:szCs w:val="20"/>
        </w:rPr>
      </w:pPr>
      <w:r w:rsidRPr="00FF06AE">
        <w:rPr>
          <w:rFonts w:ascii="Franklin Gothic Book" w:hAnsi="Franklin Gothic Book"/>
          <w:b/>
          <w:bCs/>
          <w:spacing w:val="-2"/>
          <w:sz w:val="20"/>
          <w:szCs w:val="20"/>
        </w:rPr>
        <w:t>CNPJ 49.179.527/0001-14</w:t>
      </w:r>
    </w:p>
    <w:p w14:paraId="71E9F1AE" w14:textId="77777777" w:rsidR="006B7C9F" w:rsidRPr="00FF06AE" w:rsidRDefault="006B7C9F">
      <w:pPr>
        <w:pStyle w:val="Corpodetexto"/>
        <w:rPr>
          <w:rFonts w:ascii="Franklin Gothic Book" w:hAnsi="Franklin Gothic Book"/>
          <w:sz w:val="20"/>
          <w:szCs w:val="20"/>
        </w:rPr>
      </w:pPr>
    </w:p>
    <w:p w14:paraId="3B123BCF" w14:textId="77777777" w:rsidR="006B7C9F" w:rsidRPr="00FF06AE" w:rsidRDefault="006B7C9F">
      <w:pPr>
        <w:pStyle w:val="Corpodetexto"/>
        <w:spacing w:before="21"/>
        <w:rPr>
          <w:rFonts w:ascii="Franklin Gothic Book" w:hAnsi="Franklin Gothic Book"/>
          <w:sz w:val="20"/>
          <w:szCs w:val="20"/>
        </w:rPr>
      </w:pPr>
    </w:p>
    <w:p w14:paraId="3FD67862" w14:textId="3DDE1DCC" w:rsidR="006B7C9F" w:rsidRPr="00FF06AE" w:rsidRDefault="00607154" w:rsidP="006D7257">
      <w:pPr>
        <w:pStyle w:val="Corpodetexto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>TAUANE CATILZA LOPES FERNANDES</w:t>
      </w:r>
      <w:r w:rsidRPr="00FF06AE">
        <w:rPr>
          <w:rFonts w:ascii="Franklin Gothic Book" w:hAnsi="Franklin Gothic Book"/>
          <w:sz w:val="20"/>
          <w:szCs w:val="20"/>
        </w:rPr>
        <w:t xml:space="preserve">, brasileira, solteira, natural da cidade de Campo Grande no estado do Mato Grosso do Sul, nascida no dia 17/07/1990, zootecnista, incrita sob o nº. de CPF 031.654.091-96, e sob o nº. de RG 1.685.926 SEJUSP/MS expedida em 04/08/2015, domiciliada e residente </w:t>
      </w:r>
      <w:r w:rsidR="006D7257" w:rsidRPr="00FF06AE">
        <w:rPr>
          <w:rFonts w:ascii="Franklin Gothic Book" w:hAnsi="Franklin Gothic Book"/>
          <w:sz w:val="20"/>
          <w:szCs w:val="20"/>
        </w:rPr>
        <w:t xml:space="preserve">na Rua Panambi Vera, </w:t>
      </w:r>
      <w:r w:rsidR="006D7257">
        <w:rPr>
          <w:rFonts w:ascii="Franklin Gothic Book" w:hAnsi="Franklin Gothic Book"/>
          <w:sz w:val="20"/>
          <w:szCs w:val="20"/>
        </w:rPr>
        <w:t xml:space="preserve">nº </w:t>
      </w:r>
      <w:r w:rsidR="006D7257" w:rsidRPr="00FF06AE">
        <w:rPr>
          <w:rFonts w:ascii="Franklin Gothic Book" w:hAnsi="Franklin Gothic Book"/>
          <w:sz w:val="20"/>
          <w:szCs w:val="20"/>
        </w:rPr>
        <w:t xml:space="preserve">850, Fundos, </w:t>
      </w:r>
      <w:r w:rsidR="006D7257">
        <w:rPr>
          <w:rFonts w:ascii="Franklin Gothic Book" w:hAnsi="Franklin Gothic Book"/>
          <w:sz w:val="20"/>
          <w:szCs w:val="20"/>
        </w:rPr>
        <w:t xml:space="preserve">Bairro Jardim </w:t>
      </w:r>
      <w:r w:rsidR="006D7257" w:rsidRPr="00FF06AE">
        <w:rPr>
          <w:rFonts w:ascii="Franklin Gothic Book" w:hAnsi="Franklin Gothic Book"/>
          <w:sz w:val="20"/>
          <w:szCs w:val="20"/>
        </w:rPr>
        <w:t>Tijuca, CEP 79092-340</w:t>
      </w:r>
      <w:r w:rsidR="006D7257">
        <w:rPr>
          <w:rFonts w:ascii="Franklin Gothic Book" w:hAnsi="Franklin Gothic Book"/>
          <w:sz w:val="20"/>
          <w:szCs w:val="20"/>
        </w:rPr>
        <w:t xml:space="preserve"> </w:t>
      </w:r>
      <w:r w:rsidR="006D7257" w:rsidRPr="00FF06AE">
        <w:rPr>
          <w:rFonts w:ascii="Franklin Gothic Book" w:hAnsi="Franklin Gothic Book"/>
          <w:sz w:val="20"/>
          <w:szCs w:val="20"/>
        </w:rPr>
        <w:t>Campo Grande/MS</w:t>
      </w:r>
      <w:r w:rsidR="006D7257">
        <w:rPr>
          <w:rFonts w:ascii="Franklin Gothic Book" w:hAnsi="Franklin Gothic Book"/>
          <w:sz w:val="20"/>
          <w:szCs w:val="20"/>
        </w:rPr>
        <w:t xml:space="preserve">. </w:t>
      </w:r>
      <w:r w:rsidR="00000000" w:rsidRPr="00FF06AE">
        <w:rPr>
          <w:rFonts w:ascii="Franklin Gothic Book" w:hAnsi="Franklin Gothic Book"/>
          <w:sz w:val="20"/>
          <w:szCs w:val="20"/>
        </w:rPr>
        <w:t>Resolv</w:t>
      </w:r>
      <w:r w:rsidR="005964D3">
        <w:rPr>
          <w:rFonts w:ascii="Franklin Gothic Book" w:hAnsi="Franklin Gothic Book"/>
          <w:sz w:val="20"/>
          <w:szCs w:val="20"/>
        </w:rPr>
        <w:t xml:space="preserve">e </w:t>
      </w:r>
      <w:r w:rsidR="00000000" w:rsidRPr="00FF06AE">
        <w:rPr>
          <w:rFonts w:ascii="Franklin Gothic Book" w:hAnsi="Franklin Gothic Book"/>
          <w:sz w:val="20"/>
          <w:szCs w:val="20"/>
        </w:rPr>
        <w:t>apresentar</w:t>
      </w:r>
      <w:r w:rsidR="00000000" w:rsidRPr="00FF06AE">
        <w:rPr>
          <w:rFonts w:ascii="Franklin Gothic Book" w:hAnsi="Franklin Gothic Book"/>
          <w:spacing w:val="-11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>o</w:t>
      </w:r>
      <w:r w:rsidR="00000000"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>contrato</w:t>
      </w:r>
      <w:r w:rsidR="00000000" w:rsidRPr="00FF06AE">
        <w:rPr>
          <w:rFonts w:ascii="Franklin Gothic Book" w:hAnsi="Franklin Gothic Book"/>
          <w:spacing w:val="-9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>social</w:t>
      </w:r>
      <w:r w:rsidR="00000000" w:rsidRPr="00FF06AE">
        <w:rPr>
          <w:rFonts w:ascii="Franklin Gothic Book" w:hAnsi="Franklin Gothic Book"/>
          <w:spacing w:val="-11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>da</w:t>
      </w:r>
      <w:r w:rsidR="00000000" w:rsidRPr="00FF06AE">
        <w:rPr>
          <w:rFonts w:ascii="Franklin Gothic Book" w:hAnsi="Franklin Gothic Book"/>
          <w:spacing w:val="-13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>SOCIEDADE</w:t>
      </w:r>
      <w:r w:rsidR="005964D3">
        <w:rPr>
          <w:rFonts w:ascii="Franklin Gothic Book" w:hAnsi="Franklin Gothic Book"/>
          <w:sz w:val="20"/>
          <w:szCs w:val="20"/>
        </w:rPr>
        <w:t xml:space="preserve"> EMPRESÁRIA</w:t>
      </w:r>
      <w:r w:rsidR="00000000"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>LIMITADA, a qual se regerá, doravante, pelas cláusulas seguintes:</w:t>
      </w:r>
    </w:p>
    <w:p w14:paraId="21D530F4" w14:textId="77777777" w:rsidR="006B7C9F" w:rsidRPr="00FF06AE" w:rsidRDefault="006B7C9F" w:rsidP="006D7257">
      <w:pPr>
        <w:pStyle w:val="Corpodetexto"/>
        <w:jc w:val="both"/>
        <w:rPr>
          <w:rFonts w:ascii="Franklin Gothic Book" w:hAnsi="Franklin Gothic Book"/>
          <w:sz w:val="20"/>
          <w:szCs w:val="20"/>
        </w:rPr>
      </w:pPr>
    </w:p>
    <w:p w14:paraId="131ADAF8" w14:textId="77777777" w:rsidR="006B7C9F" w:rsidRPr="00FF06AE" w:rsidRDefault="00000000">
      <w:pPr>
        <w:pStyle w:val="Ttulo1"/>
        <w:ind w:left="67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t>DO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NOME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EMPRESARIAL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</w:t>
      </w:r>
      <w:r w:rsidRPr="00FF06AE">
        <w:rPr>
          <w:rFonts w:ascii="Franklin Gothic Book" w:hAnsi="Franklin Gothic Book"/>
          <w:spacing w:val="-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DA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4"/>
          <w:sz w:val="20"/>
          <w:szCs w:val="20"/>
        </w:rPr>
        <w:t>SEDE</w:t>
      </w:r>
    </w:p>
    <w:p w14:paraId="04FB71B8" w14:textId="101222C6" w:rsidR="005964D3" w:rsidRDefault="00000000" w:rsidP="006212CD">
      <w:pPr>
        <w:pStyle w:val="Corpodetexto"/>
        <w:tabs>
          <w:tab w:val="left" w:leader="dot" w:pos="6339"/>
        </w:tabs>
        <w:spacing w:before="175"/>
        <w:ind w:left="119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>CLÁUSULA</w:t>
      </w:r>
      <w:r w:rsidRPr="00FF06AE">
        <w:rPr>
          <w:rFonts w:ascii="Franklin Gothic Book" w:hAnsi="Franklin Gothic Book"/>
          <w:b/>
          <w:spacing w:val="-1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1ª</w:t>
      </w:r>
      <w:r w:rsidRPr="00FF06AE">
        <w:rPr>
          <w:rFonts w:ascii="Franklin Gothic Book" w:hAnsi="Franklin Gothic Book"/>
          <w:b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-</w:t>
      </w:r>
      <w:r w:rsidRPr="00FF06AE">
        <w:rPr>
          <w:rFonts w:ascii="Franklin Gothic Book" w:hAnsi="Franklin Gothic Book"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sociedade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gira</w:t>
      </w:r>
      <w:r w:rsidRPr="00FF06AE">
        <w:rPr>
          <w:rFonts w:ascii="Franklin Gothic Book" w:hAnsi="Franklin Gothic Book"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sob</w:t>
      </w:r>
      <w:r w:rsidRPr="00FF06AE">
        <w:rPr>
          <w:rFonts w:ascii="Franklin Gothic Book" w:hAnsi="Franklin Gothic Book"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</w:t>
      </w:r>
      <w:r w:rsidRPr="00FF06AE">
        <w:rPr>
          <w:rFonts w:ascii="Franklin Gothic Book" w:hAnsi="Franklin Gothic Book"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nome</w:t>
      </w:r>
      <w:r w:rsidRPr="00FF06AE">
        <w:rPr>
          <w:rFonts w:ascii="Franklin Gothic Book" w:hAnsi="Franklin Gothic Book"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2"/>
          <w:sz w:val="20"/>
          <w:szCs w:val="20"/>
        </w:rPr>
        <w:t>empresarial</w:t>
      </w:r>
      <w:r w:rsidR="005964D3">
        <w:rPr>
          <w:rFonts w:ascii="Franklin Gothic Book" w:hAnsi="Franklin Gothic Book"/>
          <w:sz w:val="20"/>
          <w:szCs w:val="20"/>
        </w:rPr>
        <w:t xml:space="preserve"> RAIZ DO CAMPO LTDA </w:t>
      </w:r>
      <w:r w:rsidRPr="00FF06AE">
        <w:rPr>
          <w:rFonts w:ascii="Franklin Gothic Book" w:hAnsi="Franklin Gothic Book"/>
          <w:sz w:val="20"/>
          <w:szCs w:val="20"/>
        </w:rPr>
        <w:t>e</w:t>
      </w:r>
      <w:r w:rsidRPr="00FF06AE">
        <w:rPr>
          <w:rFonts w:ascii="Franklin Gothic Book" w:hAnsi="Franklin Gothic Book"/>
          <w:spacing w:val="-18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tem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sede</w:t>
      </w:r>
      <w:r w:rsidRPr="00FF06AE">
        <w:rPr>
          <w:rFonts w:ascii="Franklin Gothic Book" w:hAnsi="Franklin Gothic Book"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na</w:t>
      </w:r>
      <w:r w:rsidRPr="00FF06AE">
        <w:rPr>
          <w:rFonts w:ascii="Franklin Gothic Book" w:hAnsi="Franklin Gothic Book"/>
          <w:spacing w:val="-11"/>
          <w:sz w:val="20"/>
          <w:szCs w:val="20"/>
        </w:rPr>
        <w:t xml:space="preserve"> </w:t>
      </w:r>
      <w:r w:rsidR="006D7257" w:rsidRPr="00FF06AE">
        <w:rPr>
          <w:rFonts w:ascii="Franklin Gothic Book" w:hAnsi="Franklin Gothic Book"/>
          <w:sz w:val="20"/>
          <w:szCs w:val="20"/>
        </w:rPr>
        <w:t xml:space="preserve">na Rua Panambi Vera, </w:t>
      </w:r>
      <w:r w:rsidR="006D7257">
        <w:rPr>
          <w:rFonts w:ascii="Franklin Gothic Book" w:hAnsi="Franklin Gothic Book"/>
          <w:sz w:val="20"/>
          <w:szCs w:val="20"/>
        </w:rPr>
        <w:t xml:space="preserve">nº </w:t>
      </w:r>
      <w:r w:rsidR="006D7257" w:rsidRPr="00FF06AE">
        <w:rPr>
          <w:rFonts w:ascii="Franklin Gothic Book" w:hAnsi="Franklin Gothic Book"/>
          <w:sz w:val="20"/>
          <w:szCs w:val="20"/>
        </w:rPr>
        <w:t xml:space="preserve">850, Fundos, </w:t>
      </w:r>
      <w:r w:rsidR="006D7257">
        <w:rPr>
          <w:rFonts w:ascii="Franklin Gothic Book" w:hAnsi="Franklin Gothic Book"/>
          <w:sz w:val="20"/>
          <w:szCs w:val="20"/>
        </w:rPr>
        <w:t xml:space="preserve">Bairro Jardim </w:t>
      </w:r>
      <w:r w:rsidR="006D7257" w:rsidRPr="00FF06AE">
        <w:rPr>
          <w:rFonts w:ascii="Franklin Gothic Book" w:hAnsi="Franklin Gothic Book"/>
          <w:sz w:val="20"/>
          <w:szCs w:val="20"/>
        </w:rPr>
        <w:t>Tijuca, CEP 79092-340</w:t>
      </w:r>
      <w:r w:rsidR="006D7257">
        <w:rPr>
          <w:rFonts w:ascii="Franklin Gothic Book" w:hAnsi="Franklin Gothic Book"/>
          <w:sz w:val="20"/>
          <w:szCs w:val="20"/>
        </w:rPr>
        <w:t xml:space="preserve"> </w:t>
      </w:r>
      <w:r w:rsidR="006D7257" w:rsidRPr="00FF06AE">
        <w:rPr>
          <w:rFonts w:ascii="Franklin Gothic Book" w:hAnsi="Franklin Gothic Book"/>
          <w:sz w:val="20"/>
          <w:szCs w:val="20"/>
        </w:rPr>
        <w:t>Campo Grande/MS</w:t>
      </w:r>
      <w:r w:rsidR="006D7257">
        <w:rPr>
          <w:rFonts w:ascii="Franklin Gothic Book" w:hAnsi="Franklin Gothic Book"/>
          <w:sz w:val="20"/>
          <w:szCs w:val="20"/>
        </w:rPr>
        <w:t>.</w:t>
      </w:r>
    </w:p>
    <w:p w14:paraId="5DAB4F68" w14:textId="77777777" w:rsidR="006D7257" w:rsidRDefault="006D7257" w:rsidP="006212CD">
      <w:pPr>
        <w:pStyle w:val="Corpodetexto"/>
        <w:tabs>
          <w:tab w:val="left" w:leader="dot" w:pos="6339"/>
        </w:tabs>
        <w:spacing w:before="175"/>
        <w:ind w:left="119"/>
        <w:jc w:val="both"/>
        <w:rPr>
          <w:rFonts w:ascii="Franklin Gothic Book" w:hAnsi="Franklin Gothic Book"/>
          <w:sz w:val="20"/>
          <w:szCs w:val="20"/>
        </w:rPr>
      </w:pPr>
    </w:p>
    <w:p w14:paraId="0C07E6AD" w14:textId="1A9C0587" w:rsidR="005964D3" w:rsidRDefault="00000000" w:rsidP="006212CD">
      <w:pPr>
        <w:pStyle w:val="Corpodetexto"/>
        <w:tabs>
          <w:tab w:val="left" w:pos="8241"/>
        </w:tabs>
        <w:spacing w:line="276" w:lineRule="auto"/>
        <w:ind w:left="119" w:right="261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 xml:space="preserve">CLÁUSULA 2ª </w:t>
      </w:r>
      <w:r w:rsidRPr="00FF06AE">
        <w:rPr>
          <w:rFonts w:ascii="Franklin Gothic Book" w:hAnsi="Franklin Gothic Book"/>
          <w:sz w:val="20"/>
          <w:szCs w:val="20"/>
        </w:rPr>
        <w:t>- A sociedade poderá a qualquer tempo, abrir ou fechar filial ou</w:t>
      </w:r>
      <w:r w:rsidR="005964D3">
        <w:rPr>
          <w:rFonts w:ascii="Franklin Gothic Book" w:hAnsi="Franklin Gothic Book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2"/>
          <w:sz w:val="20"/>
          <w:szCs w:val="20"/>
        </w:rPr>
        <w:t xml:space="preserve">outra </w:t>
      </w:r>
      <w:r w:rsidRPr="00FF06AE">
        <w:rPr>
          <w:rFonts w:ascii="Franklin Gothic Book" w:hAnsi="Franklin Gothic Book"/>
          <w:sz w:val="20"/>
          <w:szCs w:val="20"/>
        </w:rPr>
        <w:t>dependência,</w:t>
      </w:r>
      <w:r w:rsidR="005964D3">
        <w:rPr>
          <w:rFonts w:ascii="Franklin Gothic Book" w:hAnsi="Franklin Gothic Book"/>
          <w:sz w:val="20"/>
          <w:szCs w:val="20"/>
        </w:rPr>
        <w:t xml:space="preserve"> m</w:t>
      </w:r>
      <w:r w:rsidRPr="00FF06AE">
        <w:rPr>
          <w:rFonts w:ascii="Franklin Gothic Book" w:hAnsi="Franklin Gothic Book"/>
          <w:sz w:val="20"/>
          <w:szCs w:val="20"/>
        </w:rPr>
        <w:t>ediante alteração contratual</w:t>
      </w:r>
      <w:r w:rsidR="006212CD">
        <w:rPr>
          <w:rFonts w:ascii="Franklin Gothic Book" w:hAnsi="Franklin Gothic Book"/>
          <w:sz w:val="20"/>
          <w:szCs w:val="20"/>
        </w:rPr>
        <w:t>.</w:t>
      </w:r>
    </w:p>
    <w:p w14:paraId="1447BED0" w14:textId="77777777" w:rsidR="005964D3" w:rsidRDefault="005964D3" w:rsidP="005964D3">
      <w:pPr>
        <w:pStyle w:val="Corpodetexto"/>
        <w:tabs>
          <w:tab w:val="left" w:pos="8241"/>
        </w:tabs>
        <w:spacing w:line="276" w:lineRule="auto"/>
        <w:ind w:left="119" w:right="261"/>
        <w:rPr>
          <w:rFonts w:ascii="Franklin Gothic Book" w:hAnsi="Franklin Gothic Book"/>
          <w:sz w:val="20"/>
          <w:szCs w:val="20"/>
        </w:rPr>
      </w:pPr>
    </w:p>
    <w:p w14:paraId="40677C5C" w14:textId="26292A47" w:rsidR="006B7C9F" w:rsidRPr="005964D3" w:rsidRDefault="00000000" w:rsidP="005964D3">
      <w:pPr>
        <w:pStyle w:val="Corpodetexto"/>
        <w:tabs>
          <w:tab w:val="left" w:pos="8241"/>
        </w:tabs>
        <w:spacing w:line="276" w:lineRule="auto"/>
        <w:ind w:left="119" w:right="261"/>
        <w:jc w:val="center"/>
        <w:rPr>
          <w:rFonts w:ascii="Franklin Gothic Book" w:hAnsi="Franklin Gothic Book"/>
          <w:b/>
          <w:bCs/>
          <w:sz w:val="20"/>
          <w:szCs w:val="20"/>
        </w:rPr>
      </w:pPr>
      <w:r w:rsidRPr="005964D3">
        <w:rPr>
          <w:rFonts w:ascii="Franklin Gothic Book" w:hAnsi="Franklin Gothic Book"/>
          <w:b/>
          <w:bCs/>
          <w:sz w:val="20"/>
          <w:szCs w:val="20"/>
        </w:rPr>
        <w:t>DO</w:t>
      </w:r>
      <w:r w:rsidRPr="005964D3">
        <w:rPr>
          <w:rFonts w:ascii="Franklin Gothic Book" w:hAnsi="Franklin Gothic Book"/>
          <w:b/>
          <w:bCs/>
          <w:spacing w:val="-8"/>
          <w:sz w:val="20"/>
          <w:szCs w:val="20"/>
        </w:rPr>
        <w:t xml:space="preserve"> </w:t>
      </w:r>
      <w:r w:rsidRPr="005964D3">
        <w:rPr>
          <w:rFonts w:ascii="Franklin Gothic Book" w:hAnsi="Franklin Gothic Book"/>
          <w:b/>
          <w:bCs/>
          <w:sz w:val="20"/>
          <w:szCs w:val="20"/>
        </w:rPr>
        <w:t>CAPITAL</w:t>
      </w:r>
      <w:r w:rsidRPr="005964D3">
        <w:rPr>
          <w:rFonts w:ascii="Franklin Gothic Book" w:hAnsi="Franklin Gothic Book"/>
          <w:b/>
          <w:bCs/>
          <w:spacing w:val="-9"/>
          <w:sz w:val="20"/>
          <w:szCs w:val="20"/>
        </w:rPr>
        <w:t xml:space="preserve"> </w:t>
      </w:r>
      <w:r w:rsidRPr="005964D3">
        <w:rPr>
          <w:rFonts w:ascii="Franklin Gothic Book" w:hAnsi="Franklin Gothic Book"/>
          <w:b/>
          <w:bCs/>
          <w:spacing w:val="-2"/>
          <w:sz w:val="20"/>
          <w:szCs w:val="20"/>
        </w:rPr>
        <w:t>SOCIAL</w:t>
      </w:r>
    </w:p>
    <w:p w14:paraId="4DC8CC7C" w14:textId="211F5E93" w:rsidR="00AB67BC" w:rsidRDefault="00000000" w:rsidP="00AB67BC">
      <w:pPr>
        <w:pStyle w:val="Corpodetexto"/>
        <w:spacing w:before="81" w:line="276" w:lineRule="auto"/>
        <w:ind w:left="239" w:right="247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>CLÁUSULA 3ª -</w:t>
      </w:r>
      <w:r w:rsidRPr="005964D3">
        <w:rPr>
          <w:rFonts w:ascii="Franklin Gothic Book" w:hAnsi="Franklin Gothic Book"/>
          <w:b/>
          <w:spacing w:val="40"/>
          <w:sz w:val="20"/>
          <w:szCs w:val="20"/>
        </w:rPr>
        <w:t xml:space="preserve"> </w:t>
      </w:r>
      <w:r w:rsidR="00AB67BC" w:rsidRPr="00FF06AE">
        <w:rPr>
          <w:rFonts w:ascii="Franklin Gothic Book" w:hAnsi="Franklin Gothic Book"/>
          <w:spacing w:val="-115"/>
          <w:sz w:val="20"/>
          <w:szCs w:val="20"/>
        </w:rPr>
        <w:t>O</w:t>
      </w:r>
      <w:r w:rsidR="00AB67BC" w:rsidRPr="00FF06AE">
        <w:rPr>
          <w:rFonts w:ascii="Franklin Gothic Book" w:hAnsi="Franklin Gothic Book"/>
          <w:spacing w:val="80"/>
          <w:w w:val="150"/>
          <w:sz w:val="20"/>
          <w:szCs w:val="20"/>
        </w:rPr>
        <w:t xml:space="preserve"> </w:t>
      </w:r>
      <w:r w:rsidR="00AB67BC">
        <w:rPr>
          <w:rFonts w:ascii="Franklin Gothic Book" w:hAnsi="Franklin Gothic Book"/>
          <w:spacing w:val="80"/>
          <w:w w:val="150"/>
          <w:sz w:val="20"/>
          <w:szCs w:val="20"/>
        </w:rPr>
        <w:t xml:space="preserve"> </w:t>
      </w:r>
      <w:r w:rsidR="00AB67BC" w:rsidRPr="00FF06AE">
        <w:rPr>
          <w:rFonts w:ascii="Franklin Gothic Book" w:hAnsi="Franklin Gothic Book"/>
          <w:sz w:val="20"/>
          <w:szCs w:val="20"/>
        </w:rPr>
        <w:t>capital</w:t>
      </w:r>
      <w:r w:rsidR="00AB67BC"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="00AB67BC">
        <w:rPr>
          <w:rFonts w:ascii="Franklin Gothic Book" w:hAnsi="Franklin Gothic Book"/>
          <w:sz w:val="20"/>
          <w:szCs w:val="20"/>
        </w:rPr>
        <w:t>social é no</w:t>
      </w:r>
      <w:r w:rsidR="00AB67BC" w:rsidRPr="00FF06AE">
        <w:rPr>
          <w:rFonts w:ascii="Franklin Gothic Book" w:hAnsi="Franklin Gothic Book"/>
          <w:spacing w:val="-9"/>
          <w:sz w:val="20"/>
          <w:szCs w:val="20"/>
        </w:rPr>
        <w:t xml:space="preserve"> </w:t>
      </w:r>
      <w:r w:rsidR="00AB67BC" w:rsidRPr="00FF06AE">
        <w:rPr>
          <w:rFonts w:ascii="Franklin Gothic Book" w:hAnsi="Franklin Gothic Book"/>
          <w:sz w:val="20"/>
          <w:szCs w:val="20"/>
        </w:rPr>
        <w:t>valor</w:t>
      </w:r>
      <w:r w:rsidR="00AB67BC" w:rsidRPr="00FF06AE">
        <w:rPr>
          <w:rFonts w:ascii="Franklin Gothic Book" w:hAnsi="Franklin Gothic Book"/>
          <w:spacing w:val="-8"/>
          <w:sz w:val="20"/>
          <w:szCs w:val="20"/>
        </w:rPr>
        <w:t xml:space="preserve"> </w:t>
      </w:r>
      <w:r w:rsidR="00AB67BC" w:rsidRPr="00FF06AE">
        <w:rPr>
          <w:rFonts w:ascii="Franklin Gothic Book" w:hAnsi="Franklin Gothic Book"/>
          <w:sz w:val="20"/>
          <w:szCs w:val="20"/>
        </w:rPr>
        <w:t>de</w:t>
      </w:r>
      <w:r w:rsidR="00AB67BC"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="00AB67BC" w:rsidRPr="00FF06AE">
        <w:rPr>
          <w:rFonts w:ascii="Franklin Gothic Book" w:hAnsi="Franklin Gothic Book"/>
          <w:sz w:val="20"/>
          <w:szCs w:val="20"/>
        </w:rPr>
        <w:t>R$</w:t>
      </w:r>
      <w:r w:rsidR="00AB67BC" w:rsidRPr="00FF06AE">
        <w:rPr>
          <w:rFonts w:ascii="Franklin Gothic Book" w:hAnsi="Franklin Gothic Book"/>
          <w:spacing w:val="-9"/>
          <w:sz w:val="20"/>
          <w:szCs w:val="20"/>
        </w:rPr>
        <w:t xml:space="preserve"> </w:t>
      </w:r>
      <w:r w:rsidR="00AB67BC">
        <w:rPr>
          <w:rFonts w:ascii="Franklin Gothic Book" w:hAnsi="Franklin Gothic Book"/>
          <w:sz w:val="20"/>
          <w:szCs w:val="20"/>
        </w:rPr>
        <w:t xml:space="preserve">500,00 </w:t>
      </w:r>
      <w:r w:rsidR="00AB67BC" w:rsidRPr="00FF06AE">
        <w:rPr>
          <w:rFonts w:ascii="Franklin Gothic Book" w:hAnsi="Franklin Gothic Book"/>
          <w:sz w:val="20"/>
          <w:szCs w:val="20"/>
        </w:rPr>
        <w:t>(</w:t>
      </w:r>
      <w:r w:rsidR="00AB67BC">
        <w:rPr>
          <w:rFonts w:ascii="Franklin Gothic Book" w:hAnsi="Franklin Gothic Book"/>
          <w:sz w:val="20"/>
          <w:szCs w:val="20"/>
        </w:rPr>
        <w:t>quinhentos reais</w:t>
      </w:r>
      <w:r w:rsidR="00AB67BC" w:rsidRPr="00FF06AE">
        <w:rPr>
          <w:rFonts w:ascii="Franklin Gothic Book" w:hAnsi="Franklin Gothic Book"/>
          <w:sz w:val="20"/>
          <w:szCs w:val="20"/>
        </w:rPr>
        <w:t>)</w:t>
      </w:r>
      <w:r w:rsidR="00AB67BC" w:rsidRPr="00AB67BC">
        <w:rPr>
          <w:rFonts w:ascii="Franklin Gothic Book" w:hAnsi="Franklin Gothic Book"/>
          <w:sz w:val="20"/>
          <w:szCs w:val="20"/>
        </w:rPr>
        <w:t>, sendo dividido em 500 (quinhentas) quotas, no valor nominal de R$ 1,00 (hum real) cada uma, totalmente subscrito e integralizado em moeda corrente nacional distribuído da seguinte maneira:</w:t>
      </w:r>
    </w:p>
    <w:p w14:paraId="52A20511" w14:textId="77777777" w:rsidR="00AB67BC" w:rsidRPr="00FF06AE" w:rsidRDefault="00AB67BC" w:rsidP="00AB67BC">
      <w:pPr>
        <w:pStyle w:val="Corpodetexto"/>
        <w:spacing w:before="81" w:line="276" w:lineRule="auto"/>
        <w:ind w:left="239" w:right="247"/>
        <w:jc w:val="both"/>
        <w:rPr>
          <w:rFonts w:ascii="Franklin Gothic Book" w:hAnsi="Franklin Gothic Book"/>
          <w:sz w:val="20"/>
          <w:szCs w:val="20"/>
        </w:rPr>
      </w:pPr>
    </w:p>
    <w:tbl>
      <w:tblPr>
        <w:tblStyle w:val="TableNormal"/>
        <w:tblW w:w="0" w:type="auto"/>
        <w:tblInd w:w="273" w:type="dxa"/>
        <w:tblBorders>
          <w:top w:val="single" w:sz="4" w:space="0" w:color="383838"/>
          <w:left w:val="single" w:sz="4" w:space="0" w:color="383838"/>
          <w:bottom w:val="single" w:sz="4" w:space="0" w:color="383838"/>
          <w:right w:val="single" w:sz="4" w:space="0" w:color="383838"/>
          <w:insideH w:val="single" w:sz="4" w:space="0" w:color="383838"/>
          <w:insideV w:val="single" w:sz="4" w:space="0" w:color="383838"/>
        </w:tblBorders>
        <w:tblLayout w:type="fixed"/>
        <w:tblLook w:val="01E0" w:firstRow="1" w:lastRow="1" w:firstColumn="1" w:lastColumn="1" w:noHBand="0" w:noVBand="0"/>
      </w:tblPr>
      <w:tblGrid>
        <w:gridCol w:w="3269"/>
        <w:gridCol w:w="2729"/>
        <w:gridCol w:w="2496"/>
      </w:tblGrid>
      <w:tr w:rsidR="00AB67BC" w:rsidRPr="00FF06AE" w14:paraId="76FFC05A" w14:textId="77777777" w:rsidTr="005B55B0">
        <w:trPr>
          <w:trHeight w:val="409"/>
        </w:trPr>
        <w:tc>
          <w:tcPr>
            <w:tcW w:w="3269" w:type="dxa"/>
            <w:tcBorders>
              <w:bottom w:val="single" w:sz="6" w:space="0" w:color="383838"/>
              <w:right w:val="single" w:sz="6" w:space="0" w:color="383838"/>
            </w:tcBorders>
          </w:tcPr>
          <w:p w14:paraId="150E1A06" w14:textId="77777777" w:rsidR="00AB67BC" w:rsidRPr="00FF06AE" w:rsidRDefault="00AB67BC" w:rsidP="005B55B0">
            <w:pPr>
              <w:pStyle w:val="TableParagraph"/>
              <w:ind w:left="31" w:right="7"/>
              <w:jc w:val="center"/>
              <w:rPr>
                <w:rFonts w:ascii="Franklin Gothic Book" w:hAnsi="Franklin Gothic Book"/>
                <w:sz w:val="20"/>
                <w:szCs w:val="20"/>
              </w:rPr>
            </w:pPr>
            <w:r w:rsidRPr="00FF06AE">
              <w:rPr>
                <w:rFonts w:ascii="Franklin Gothic Book" w:hAnsi="Franklin Gothic Book"/>
                <w:spacing w:val="-2"/>
                <w:sz w:val="20"/>
                <w:szCs w:val="20"/>
              </w:rPr>
              <w:t>SÓCIO</w:t>
            </w:r>
          </w:p>
        </w:tc>
        <w:tc>
          <w:tcPr>
            <w:tcW w:w="2729" w:type="dxa"/>
            <w:tcBorders>
              <w:left w:val="single" w:sz="6" w:space="0" w:color="383838"/>
              <w:bottom w:val="single" w:sz="6" w:space="0" w:color="383838"/>
            </w:tcBorders>
          </w:tcPr>
          <w:p w14:paraId="590923EE" w14:textId="77777777" w:rsidR="00AB67BC" w:rsidRPr="00FF06AE" w:rsidRDefault="00AB67BC" w:rsidP="005B55B0">
            <w:pPr>
              <w:pStyle w:val="TableParagraph"/>
              <w:rPr>
                <w:rFonts w:ascii="Franklin Gothic Book" w:hAnsi="Franklin Gothic Book"/>
                <w:sz w:val="20"/>
                <w:szCs w:val="20"/>
              </w:rPr>
            </w:pPr>
            <w:r w:rsidRPr="00FF06AE">
              <w:rPr>
                <w:rFonts w:ascii="Franklin Gothic Book" w:hAnsi="Franklin Gothic Book"/>
                <w:sz w:val="20"/>
                <w:szCs w:val="20"/>
              </w:rPr>
              <w:t>N°</w:t>
            </w:r>
            <w:r w:rsidRPr="00FF06AE">
              <w:rPr>
                <w:rFonts w:ascii="Franklin Gothic Book" w:hAnsi="Franklin Gothic Book"/>
                <w:spacing w:val="-7"/>
                <w:sz w:val="20"/>
                <w:szCs w:val="20"/>
              </w:rPr>
              <w:t xml:space="preserve"> </w:t>
            </w:r>
            <w:r w:rsidRPr="00FF06AE">
              <w:rPr>
                <w:rFonts w:ascii="Franklin Gothic Book" w:hAnsi="Franklin Gothic Book"/>
                <w:sz w:val="20"/>
                <w:szCs w:val="20"/>
              </w:rPr>
              <w:t>DE</w:t>
            </w:r>
            <w:r w:rsidRPr="00FF06AE">
              <w:rPr>
                <w:rFonts w:ascii="Franklin Gothic Book" w:hAnsi="Franklin Gothic Book"/>
                <w:spacing w:val="-4"/>
                <w:sz w:val="20"/>
                <w:szCs w:val="20"/>
              </w:rPr>
              <w:t xml:space="preserve"> </w:t>
            </w:r>
            <w:r w:rsidRPr="00FF06AE">
              <w:rPr>
                <w:rFonts w:ascii="Franklin Gothic Book" w:hAnsi="Franklin Gothic Book"/>
                <w:spacing w:val="-2"/>
                <w:sz w:val="20"/>
                <w:szCs w:val="20"/>
              </w:rPr>
              <w:t>QUOTAS</w:t>
            </w:r>
          </w:p>
        </w:tc>
        <w:tc>
          <w:tcPr>
            <w:tcW w:w="2496" w:type="dxa"/>
            <w:tcBorders>
              <w:bottom w:val="single" w:sz="6" w:space="0" w:color="383838"/>
              <w:right w:val="single" w:sz="6" w:space="0" w:color="383838"/>
            </w:tcBorders>
          </w:tcPr>
          <w:p w14:paraId="4EB453CD" w14:textId="77777777" w:rsidR="00AB67BC" w:rsidRPr="00FF06AE" w:rsidRDefault="00AB67BC" w:rsidP="005B55B0">
            <w:pPr>
              <w:pStyle w:val="TableParagraph"/>
              <w:rPr>
                <w:rFonts w:ascii="Franklin Gothic Book" w:hAnsi="Franklin Gothic Book"/>
                <w:sz w:val="20"/>
                <w:szCs w:val="20"/>
              </w:rPr>
            </w:pPr>
            <w:r w:rsidRPr="00FF06AE">
              <w:rPr>
                <w:rFonts w:ascii="Franklin Gothic Book" w:hAnsi="Franklin Gothic Book"/>
                <w:spacing w:val="-2"/>
                <w:sz w:val="20"/>
                <w:szCs w:val="20"/>
              </w:rPr>
              <w:t>VALOR</w:t>
            </w:r>
          </w:p>
        </w:tc>
      </w:tr>
      <w:tr w:rsidR="00AB67BC" w:rsidRPr="00FF06AE" w14:paraId="6BB8DDB2" w14:textId="77777777" w:rsidTr="005B55B0">
        <w:trPr>
          <w:trHeight w:val="412"/>
        </w:trPr>
        <w:tc>
          <w:tcPr>
            <w:tcW w:w="3269" w:type="dxa"/>
            <w:tcBorders>
              <w:top w:val="single" w:sz="6" w:space="0" w:color="383838"/>
              <w:right w:val="single" w:sz="6" w:space="0" w:color="383838"/>
            </w:tcBorders>
          </w:tcPr>
          <w:p w14:paraId="4C833794" w14:textId="77777777" w:rsidR="00AB67BC" w:rsidRPr="00FF06AE" w:rsidRDefault="00AB67BC" w:rsidP="005B55B0">
            <w:pPr>
              <w:pStyle w:val="TableParagraph"/>
              <w:spacing w:before="2"/>
              <w:ind w:left="0"/>
              <w:rPr>
                <w:rFonts w:ascii="Franklin Gothic Book" w:hAnsi="Franklin Gothic Book"/>
                <w:b/>
                <w:sz w:val="20"/>
                <w:szCs w:val="20"/>
              </w:rPr>
            </w:pPr>
            <w:r>
              <w:rPr>
                <w:rFonts w:ascii="Franklin Gothic Book" w:hAnsi="Franklin Gothic Book"/>
                <w:b/>
                <w:sz w:val="20"/>
                <w:szCs w:val="20"/>
              </w:rPr>
              <w:t>TAUANE CATILZA LOPES FERNANDES</w:t>
            </w:r>
          </w:p>
        </w:tc>
        <w:tc>
          <w:tcPr>
            <w:tcW w:w="2729" w:type="dxa"/>
            <w:tcBorders>
              <w:top w:val="single" w:sz="6" w:space="0" w:color="383838"/>
              <w:left w:val="single" w:sz="6" w:space="0" w:color="383838"/>
            </w:tcBorders>
          </w:tcPr>
          <w:p w14:paraId="60F7FE68" w14:textId="77777777" w:rsidR="00AB67BC" w:rsidRPr="00FF06AE" w:rsidRDefault="00AB67BC" w:rsidP="005B55B0">
            <w:pPr>
              <w:pStyle w:val="TableParagraph"/>
              <w:spacing w:before="2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pacing w:val="-5"/>
                <w:sz w:val="20"/>
                <w:szCs w:val="20"/>
              </w:rPr>
              <w:t>500</w:t>
            </w:r>
          </w:p>
        </w:tc>
        <w:tc>
          <w:tcPr>
            <w:tcW w:w="2496" w:type="dxa"/>
            <w:tcBorders>
              <w:top w:val="single" w:sz="6" w:space="0" w:color="383838"/>
              <w:right w:val="single" w:sz="6" w:space="0" w:color="383838"/>
            </w:tcBorders>
          </w:tcPr>
          <w:p w14:paraId="24E7CD3A" w14:textId="77777777" w:rsidR="00AB67BC" w:rsidRPr="00FF06AE" w:rsidRDefault="00AB67BC" w:rsidP="005B55B0">
            <w:pPr>
              <w:pStyle w:val="TableParagraph"/>
              <w:spacing w:before="2"/>
              <w:rPr>
                <w:rFonts w:ascii="Franklin Gothic Book" w:hAnsi="Franklin Gothic Book"/>
                <w:sz w:val="20"/>
                <w:szCs w:val="20"/>
              </w:rPr>
            </w:pPr>
            <w:r w:rsidRPr="00FF06AE">
              <w:rPr>
                <w:rFonts w:ascii="Franklin Gothic Book" w:hAnsi="Franklin Gothic Book"/>
                <w:spacing w:val="-2"/>
                <w:sz w:val="20"/>
                <w:szCs w:val="20"/>
              </w:rPr>
              <w:t>R$</w:t>
            </w:r>
            <w:r>
              <w:rPr>
                <w:rFonts w:ascii="Franklin Gothic Book" w:hAnsi="Franklin Gothic Book"/>
                <w:spacing w:val="-2"/>
                <w:sz w:val="20"/>
                <w:szCs w:val="20"/>
              </w:rPr>
              <w:t xml:space="preserve"> 500,00</w:t>
            </w:r>
          </w:p>
        </w:tc>
      </w:tr>
      <w:tr w:rsidR="00AB67BC" w:rsidRPr="00FF06AE" w14:paraId="182630BC" w14:textId="77777777" w:rsidTr="005B55B0">
        <w:trPr>
          <w:trHeight w:val="410"/>
        </w:trPr>
        <w:tc>
          <w:tcPr>
            <w:tcW w:w="3269" w:type="dxa"/>
            <w:tcBorders>
              <w:bottom w:val="single" w:sz="6" w:space="0" w:color="383838"/>
              <w:right w:val="single" w:sz="6" w:space="0" w:color="383838"/>
            </w:tcBorders>
          </w:tcPr>
          <w:p w14:paraId="2E1DD546" w14:textId="77777777" w:rsidR="00AB67BC" w:rsidRPr="00FF06AE" w:rsidRDefault="00AB67BC" w:rsidP="005B55B0">
            <w:pPr>
              <w:pStyle w:val="TableParagraph"/>
              <w:spacing w:before="2"/>
              <w:ind w:left="31"/>
              <w:jc w:val="center"/>
              <w:rPr>
                <w:rFonts w:ascii="Franklin Gothic Book" w:hAnsi="Franklin Gothic Book"/>
                <w:b/>
                <w:sz w:val="20"/>
                <w:szCs w:val="20"/>
              </w:rPr>
            </w:pPr>
            <w:r w:rsidRPr="00FF06AE">
              <w:rPr>
                <w:rFonts w:ascii="Franklin Gothic Book" w:hAnsi="Franklin Gothic Book"/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2729" w:type="dxa"/>
            <w:tcBorders>
              <w:left w:val="single" w:sz="6" w:space="0" w:color="383838"/>
              <w:bottom w:val="single" w:sz="6" w:space="0" w:color="383838"/>
            </w:tcBorders>
          </w:tcPr>
          <w:p w14:paraId="498BAF94" w14:textId="77777777" w:rsidR="00AB67BC" w:rsidRPr="00FF06AE" w:rsidRDefault="00AB67BC" w:rsidP="005B55B0">
            <w:pPr>
              <w:pStyle w:val="TableParagraph"/>
              <w:rPr>
                <w:rFonts w:ascii="Franklin Gothic Book" w:hAnsi="Franklin Gothic Book"/>
                <w:sz w:val="20"/>
                <w:szCs w:val="20"/>
              </w:rPr>
            </w:pPr>
            <w:r>
              <w:rPr>
                <w:rFonts w:ascii="Franklin Gothic Book" w:hAnsi="Franklin Gothic Book"/>
                <w:spacing w:val="-5"/>
                <w:sz w:val="20"/>
                <w:szCs w:val="20"/>
              </w:rPr>
              <w:t>500</w:t>
            </w:r>
          </w:p>
        </w:tc>
        <w:tc>
          <w:tcPr>
            <w:tcW w:w="2496" w:type="dxa"/>
            <w:tcBorders>
              <w:bottom w:val="single" w:sz="6" w:space="0" w:color="383838"/>
              <w:right w:val="single" w:sz="6" w:space="0" w:color="383838"/>
            </w:tcBorders>
          </w:tcPr>
          <w:p w14:paraId="0EDB8FBE" w14:textId="77777777" w:rsidR="00AB67BC" w:rsidRPr="00FF06AE" w:rsidRDefault="00AB67BC" w:rsidP="005B55B0">
            <w:pPr>
              <w:pStyle w:val="TableParagraph"/>
              <w:rPr>
                <w:rFonts w:ascii="Franklin Gothic Book" w:hAnsi="Franklin Gothic Book"/>
                <w:sz w:val="20"/>
                <w:szCs w:val="20"/>
              </w:rPr>
            </w:pPr>
            <w:r w:rsidRPr="00FF06AE">
              <w:rPr>
                <w:rFonts w:ascii="Franklin Gothic Book" w:hAnsi="Franklin Gothic Book"/>
                <w:spacing w:val="-2"/>
                <w:sz w:val="20"/>
                <w:szCs w:val="20"/>
              </w:rPr>
              <w:t>R$</w:t>
            </w:r>
            <w:r>
              <w:rPr>
                <w:rFonts w:ascii="Franklin Gothic Book" w:hAnsi="Franklin Gothic Book"/>
                <w:spacing w:val="-2"/>
                <w:sz w:val="20"/>
                <w:szCs w:val="20"/>
              </w:rPr>
              <w:t xml:space="preserve"> 500,00</w:t>
            </w:r>
          </w:p>
        </w:tc>
      </w:tr>
    </w:tbl>
    <w:p w14:paraId="0C28656E" w14:textId="77777777" w:rsidR="00AB67BC" w:rsidRPr="00FF06AE" w:rsidRDefault="00AB67BC" w:rsidP="00AB67BC">
      <w:pPr>
        <w:pStyle w:val="Corpodetexto"/>
        <w:spacing w:before="209"/>
        <w:rPr>
          <w:rFonts w:ascii="Franklin Gothic Book" w:hAnsi="Franklin Gothic Book"/>
          <w:sz w:val="20"/>
          <w:szCs w:val="20"/>
        </w:rPr>
      </w:pPr>
    </w:p>
    <w:p w14:paraId="1F4B3E87" w14:textId="04C7EB3B" w:rsidR="006B7C9F" w:rsidRPr="00FF06AE" w:rsidRDefault="00000000" w:rsidP="00AB67BC">
      <w:pPr>
        <w:pStyle w:val="Corpodetexto"/>
        <w:spacing w:line="276" w:lineRule="auto"/>
        <w:ind w:left="239" w:right="257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>Parágrafo</w:t>
      </w:r>
      <w:r w:rsidRPr="00FF06AE">
        <w:rPr>
          <w:rFonts w:ascii="Franklin Gothic Book" w:hAnsi="Franklin Gothic Book"/>
          <w:b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único</w:t>
      </w:r>
      <w:r w:rsidRPr="00FF06AE">
        <w:rPr>
          <w:rFonts w:ascii="Franklin Gothic Book" w:hAnsi="Franklin Gothic Book"/>
          <w:b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-</w:t>
      </w:r>
      <w:r w:rsidRPr="00FF06AE">
        <w:rPr>
          <w:rFonts w:ascii="Franklin Gothic Book" w:hAnsi="Franklin Gothic Book"/>
          <w:b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responsabilidade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</w:t>
      </w:r>
      <w:r w:rsidR="005964D3">
        <w:rPr>
          <w:rFonts w:ascii="Franklin Gothic Book" w:hAnsi="Franklin Gothic Book"/>
          <w:sz w:val="20"/>
          <w:szCs w:val="20"/>
        </w:rPr>
        <w:t>o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sócio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é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restrita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ao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valor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de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suas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quotas, mas</w:t>
      </w:r>
      <w:r w:rsidRPr="00FF06AE">
        <w:rPr>
          <w:rFonts w:ascii="Franklin Gothic Book" w:hAnsi="Franklin Gothic Book"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responde</w:t>
      </w:r>
      <w:r w:rsidR="005964D3">
        <w:rPr>
          <w:rFonts w:ascii="Franklin Gothic Book" w:hAnsi="Franklin Gothic Book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solidariamente</w:t>
      </w:r>
      <w:r w:rsidRPr="00FF06AE">
        <w:rPr>
          <w:rFonts w:ascii="Franklin Gothic Book" w:hAnsi="Franklin Gothic Book"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pela</w:t>
      </w:r>
      <w:r w:rsidRPr="00FF06AE">
        <w:rPr>
          <w:rFonts w:ascii="Franklin Gothic Book" w:hAnsi="Franklin Gothic Book"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integralização</w:t>
      </w:r>
      <w:r w:rsidRPr="00FF06AE">
        <w:rPr>
          <w:rFonts w:ascii="Franklin Gothic Book" w:hAnsi="Franklin Gothic Book"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do</w:t>
      </w:r>
      <w:r w:rsidRPr="00FF06AE">
        <w:rPr>
          <w:rFonts w:ascii="Franklin Gothic Book" w:hAnsi="Franklin Gothic Book"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capital</w:t>
      </w:r>
      <w:r w:rsidRPr="00FF06AE">
        <w:rPr>
          <w:rFonts w:ascii="Franklin Gothic Book" w:hAnsi="Franklin Gothic Book"/>
          <w:spacing w:val="-1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social,</w:t>
      </w:r>
      <w:r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conforme</w:t>
      </w:r>
      <w:r w:rsidRPr="00FF06AE">
        <w:rPr>
          <w:rFonts w:ascii="Franklin Gothic Book" w:hAnsi="Franklin Gothic Book"/>
          <w:spacing w:val="-1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art.</w:t>
      </w:r>
      <w:r w:rsidR="005964D3">
        <w:rPr>
          <w:rFonts w:ascii="Franklin Gothic Book" w:hAnsi="Franklin Gothic Book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1.052</w:t>
      </w:r>
      <w:r w:rsidRPr="00FF06AE">
        <w:rPr>
          <w:rFonts w:ascii="Franklin Gothic Book" w:hAnsi="Franklin Gothic Book"/>
          <w:spacing w:val="-2"/>
          <w:sz w:val="20"/>
          <w:szCs w:val="20"/>
        </w:rPr>
        <w:t xml:space="preserve"> CC/2002.</w:t>
      </w:r>
    </w:p>
    <w:p w14:paraId="24AA9544" w14:textId="77777777" w:rsidR="006B7C9F" w:rsidRPr="00FF06AE" w:rsidRDefault="006B7C9F">
      <w:pPr>
        <w:pStyle w:val="Corpodetexto"/>
        <w:spacing w:before="242"/>
        <w:rPr>
          <w:rFonts w:ascii="Franklin Gothic Book" w:hAnsi="Franklin Gothic Book"/>
          <w:sz w:val="20"/>
          <w:szCs w:val="20"/>
        </w:rPr>
      </w:pPr>
    </w:p>
    <w:p w14:paraId="3F2D0B79" w14:textId="77777777" w:rsidR="006B7C9F" w:rsidRDefault="00000000">
      <w:pPr>
        <w:pStyle w:val="Corpodetexto"/>
        <w:spacing w:before="1" w:line="276" w:lineRule="auto"/>
        <w:ind w:left="239" w:right="256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 xml:space="preserve">CLÁUSULA 4ª - </w:t>
      </w:r>
      <w:r w:rsidRPr="00FF06AE">
        <w:rPr>
          <w:rFonts w:ascii="Franklin Gothic Book" w:hAnsi="Franklin Gothic Book"/>
          <w:sz w:val="20"/>
          <w:szCs w:val="20"/>
        </w:rPr>
        <w:t>As quotas são indivisíveis e não poderão ser cedidas ou transferidas no todo ou em parte a terceiros, sem expresso consentimento do outro sócio, a quem fica assegurado, em igualdade de condições e preço, direito de preferência para a sua aquisição, formalizando,</w:t>
      </w:r>
      <w:r w:rsidRPr="00FF06AE">
        <w:rPr>
          <w:rFonts w:ascii="Franklin Gothic Book" w:hAnsi="Franklin Gothic Book"/>
          <w:spacing w:val="-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se realizada</w:t>
      </w:r>
      <w:r w:rsidRPr="00FF06AE">
        <w:rPr>
          <w:rFonts w:ascii="Franklin Gothic Book" w:hAnsi="Franklin Gothic Book"/>
          <w:spacing w:val="-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cessão</w:t>
      </w:r>
      <w:r w:rsidRPr="00FF06AE">
        <w:rPr>
          <w:rFonts w:ascii="Franklin Gothic Book" w:hAnsi="Franklin Gothic Book"/>
          <w:spacing w:val="-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delas, a alteração</w:t>
      </w:r>
      <w:r w:rsidRPr="00FF06AE">
        <w:rPr>
          <w:rFonts w:ascii="Franklin Gothic Book" w:hAnsi="Franklin Gothic Book"/>
          <w:spacing w:val="-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contratual</w:t>
      </w:r>
      <w:r w:rsidRPr="00FF06AE">
        <w:rPr>
          <w:rFonts w:ascii="Franklin Gothic Book" w:hAnsi="Franklin Gothic Book"/>
          <w:spacing w:val="-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pertinente.</w:t>
      </w:r>
    </w:p>
    <w:p w14:paraId="2D5C0C49" w14:textId="77777777" w:rsidR="006212CD" w:rsidRPr="00FF06AE" w:rsidRDefault="006212CD">
      <w:pPr>
        <w:pStyle w:val="Corpodetexto"/>
        <w:spacing w:before="1" w:line="276" w:lineRule="auto"/>
        <w:ind w:left="239" w:right="256"/>
        <w:jc w:val="both"/>
        <w:rPr>
          <w:rFonts w:ascii="Franklin Gothic Book" w:hAnsi="Franklin Gothic Book"/>
          <w:sz w:val="20"/>
          <w:szCs w:val="20"/>
        </w:rPr>
      </w:pPr>
    </w:p>
    <w:p w14:paraId="3E1DFC85" w14:textId="77777777" w:rsidR="006B7C9F" w:rsidRPr="00FF06AE" w:rsidRDefault="006B7C9F">
      <w:pPr>
        <w:pStyle w:val="Corpodetexto"/>
        <w:spacing w:before="230"/>
        <w:rPr>
          <w:rFonts w:ascii="Franklin Gothic Book" w:hAnsi="Franklin Gothic Book"/>
          <w:sz w:val="20"/>
          <w:szCs w:val="20"/>
        </w:rPr>
      </w:pPr>
    </w:p>
    <w:p w14:paraId="1F6D52CF" w14:textId="77777777" w:rsidR="006B7C9F" w:rsidRPr="00FF06AE" w:rsidRDefault="00000000">
      <w:pPr>
        <w:pStyle w:val="Ttulo1"/>
        <w:ind w:left="63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lastRenderedPageBreak/>
        <w:t>DO</w:t>
      </w:r>
      <w:r w:rsidRPr="00FF06AE">
        <w:rPr>
          <w:rFonts w:ascii="Franklin Gothic Book" w:hAnsi="Franklin Gothic Book"/>
          <w:spacing w:val="-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OBJETO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2"/>
          <w:sz w:val="20"/>
          <w:szCs w:val="20"/>
        </w:rPr>
        <w:t>SOCIAL</w:t>
      </w:r>
    </w:p>
    <w:p w14:paraId="400E9688" w14:textId="68B07BB2" w:rsidR="006B7C9F" w:rsidRPr="00FF06AE" w:rsidRDefault="00000000">
      <w:pPr>
        <w:spacing w:before="173" w:line="276" w:lineRule="auto"/>
        <w:ind w:left="239" w:right="262"/>
        <w:jc w:val="both"/>
        <w:rPr>
          <w:rFonts w:ascii="Franklin Gothic Book" w:hAnsi="Franklin Gothic Book"/>
          <w:b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 xml:space="preserve">CLÁUSULA 5ª - </w:t>
      </w:r>
      <w:r w:rsidRPr="00FF06AE">
        <w:rPr>
          <w:rFonts w:ascii="Franklin Gothic Book" w:hAnsi="Franklin Gothic Book"/>
          <w:sz w:val="20"/>
          <w:szCs w:val="20"/>
        </w:rPr>
        <w:t xml:space="preserve">A sociedade tem por objeto o exercício das seguintes atividades econômicas: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TREINAMENTO EM DESENVOLVIMENTO PROFISSIONAL E GERENCIAL, ATIVIDADES PAISAGISTICAS,</w:t>
      </w:r>
      <w:r w:rsidR="005964D3">
        <w:rPr>
          <w:rFonts w:ascii="Franklin Gothic Book" w:hAnsi="Franklin Gothic Book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ATIVIDADES</w:t>
      </w:r>
      <w:r w:rsidR="005964D3">
        <w:rPr>
          <w:rFonts w:ascii="Franklin Gothic Book" w:hAnsi="Franklin Gothic Book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VETERINARIAS,</w:t>
      </w:r>
      <w:r w:rsidR="005964D3" w:rsidRPr="00607154">
        <w:rPr>
          <w:rFonts w:ascii="Franklin Gothic Book" w:hAnsi="Franklin Gothic Book"/>
          <w:spacing w:val="8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SERVICOS DE</w:t>
      </w:r>
      <w:r w:rsidR="005964D3" w:rsidRPr="00607154">
        <w:rPr>
          <w:rFonts w:ascii="Franklin Gothic Book" w:hAnsi="Franklin Gothic Book"/>
          <w:spacing w:val="-2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AGRONOMIA</w:t>
      </w:r>
      <w:r w:rsidR="005964D3" w:rsidRPr="00607154">
        <w:rPr>
          <w:rFonts w:ascii="Franklin Gothic Book" w:hAnsi="Franklin Gothic Book"/>
          <w:spacing w:val="6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E</w:t>
      </w:r>
      <w:r w:rsidR="005964D3" w:rsidRPr="00607154">
        <w:rPr>
          <w:rFonts w:ascii="Franklin Gothic Book" w:hAnsi="Franklin Gothic Book"/>
          <w:spacing w:val="-11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DE</w:t>
      </w:r>
      <w:r w:rsidR="005964D3" w:rsidRPr="00607154">
        <w:rPr>
          <w:rFonts w:ascii="Franklin Gothic Book" w:hAnsi="Franklin Gothic Book"/>
          <w:spacing w:val="-7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CONSULTORIA</w:t>
      </w:r>
      <w:r w:rsidR="005964D3" w:rsidRPr="00607154">
        <w:rPr>
          <w:rFonts w:ascii="Franklin Gothic Book" w:hAnsi="Franklin Gothic Book"/>
          <w:spacing w:val="11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AS</w:t>
      </w:r>
      <w:r w:rsidR="005964D3" w:rsidRPr="00607154">
        <w:rPr>
          <w:rFonts w:ascii="Franklin Gothic Book" w:hAnsi="Franklin Gothic Book"/>
          <w:spacing w:val="-1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ATIVIDADES AGRICOLAS</w:t>
      </w:r>
      <w:r w:rsidR="005964D3" w:rsidRPr="00607154">
        <w:rPr>
          <w:rFonts w:ascii="Franklin Gothic Book" w:hAnsi="Franklin Gothic Book"/>
          <w:spacing w:val="6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E</w:t>
      </w:r>
      <w:r w:rsidR="005964D3" w:rsidRPr="00607154">
        <w:rPr>
          <w:rFonts w:ascii="Franklin Gothic Book" w:hAnsi="Franklin Gothic Book"/>
          <w:spacing w:val="-8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PECUARIAS,</w:t>
      </w:r>
      <w:r w:rsidR="005964D3">
        <w:rPr>
          <w:rFonts w:ascii="Franklin Gothic Book" w:hAnsi="Franklin Gothic Book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COMERCIO</w:t>
      </w:r>
      <w:r w:rsidR="005964D3" w:rsidRPr="00607154">
        <w:rPr>
          <w:rFonts w:ascii="Franklin Gothic Book" w:hAnsi="Franklin Gothic Book"/>
          <w:spacing w:val="-13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VAREGISTA DE</w:t>
      </w:r>
      <w:r w:rsidR="005964D3" w:rsidRPr="00607154">
        <w:rPr>
          <w:rFonts w:ascii="Franklin Gothic Book" w:hAnsi="Franklin Gothic Book"/>
          <w:spacing w:val="-7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MERCADORIAS,</w:t>
      </w:r>
      <w:r w:rsidR="005964D3" w:rsidRPr="00607154">
        <w:rPr>
          <w:rFonts w:ascii="Franklin Gothic Book" w:hAnsi="Franklin Gothic Book"/>
          <w:spacing w:val="13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COM</w:t>
      </w:r>
      <w:r w:rsidR="005964D3" w:rsidRPr="00607154">
        <w:rPr>
          <w:rFonts w:ascii="Franklin Gothic Book" w:hAnsi="Franklin Gothic Book"/>
          <w:spacing w:val="-10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PREDOMINANCIA</w:t>
      </w:r>
      <w:r w:rsidR="005964D3" w:rsidRPr="00607154">
        <w:rPr>
          <w:rFonts w:ascii="Franklin Gothic Book" w:hAnsi="Franklin Gothic Book"/>
          <w:spacing w:val="13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DE</w:t>
      </w:r>
      <w:r w:rsidR="005964D3" w:rsidRPr="00607154">
        <w:rPr>
          <w:rFonts w:ascii="Franklin Gothic Book" w:hAnsi="Franklin Gothic Book"/>
          <w:spacing w:val="-6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INSUMOS AGROPECUARIOS,</w:t>
      </w:r>
      <w:r w:rsidR="005964D3" w:rsidRPr="00607154">
        <w:rPr>
          <w:rFonts w:ascii="Franklin Gothic Book" w:hAnsi="Franklin Gothic Book"/>
          <w:spacing w:val="-8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ATIVIDADES DE</w:t>
      </w:r>
      <w:r w:rsidR="005964D3" w:rsidRPr="00607154">
        <w:rPr>
          <w:rFonts w:ascii="Franklin Gothic Book" w:hAnsi="Franklin Gothic Book"/>
          <w:spacing w:val="-12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JARDINS</w:t>
      </w:r>
      <w:r w:rsidR="005964D3" w:rsidRPr="00607154">
        <w:rPr>
          <w:rFonts w:ascii="Franklin Gothic Book" w:hAnsi="Franklin Gothic Book"/>
          <w:spacing w:val="-4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BOTANICOS,</w:t>
      </w:r>
      <w:r w:rsidR="005964D3" w:rsidRPr="00607154">
        <w:rPr>
          <w:rFonts w:ascii="Franklin Gothic Book" w:hAnsi="Franklin Gothic Book"/>
          <w:spacing w:val="12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ZOOLOGICOS,</w:t>
      </w:r>
      <w:r w:rsidR="005964D3" w:rsidRPr="00607154">
        <w:rPr>
          <w:rFonts w:ascii="Franklin Gothic Book" w:hAnsi="Franklin Gothic Book"/>
          <w:spacing w:val="10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PARQUES</w:t>
      </w:r>
      <w:r w:rsidR="005964D3" w:rsidRPr="00607154">
        <w:rPr>
          <w:rFonts w:ascii="Franklin Gothic Book" w:hAnsi="Franklin Gothic Book"/>
          <w:spacing w:val="6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NACIONAIS, RESERVAS</w:t>
      </w:r>
      <w:r w:rsidR="005964D3" w:rsidRPr="00607154">
        <w:rPr>
          <w:rFonts w:ascii="Franklin Gothic Book" w:hAnsi="Franklin Gothic Book"/>
          <w:spacing w:val="6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ECOLOGICAS</w:t>
      </w:r>
      <w:r w:rsidR="005964D3" w:rsidRPr="00607154">
        <w:rPr>
          <w:rFonts w:ascii="Franklin Gothic Book" w:hAnsi="Franklin Gothic Book"/>
          <w:spacing w:val="11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E</w:t>
      </w:r>
      <w:r w:rsidR="005964D3" w:rsidRPr="00607154">
        <w:rPr>
          <w:rFonts w:ascii="Franklin Gothic Book" w:hAnsi="Franklin Gothic Book"/>
          <w:spacing w:val="-8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AREAS</w:t>
      </w:r>
      <w:r w:rsidR="005964D3">
        <w:rPr>
          <w:rFonts w:ascii="Franklin Gothic Book" w:hAnsi="Franklin Gothic Book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DE</w:t>
      </w:r>
      <w:r w:rsidR="005964D3" w:rsidRPr="00607154">
        <w:rPr>
          <w:rFonts w:ascii="Franklin Gothic Book" w:hAnsi="Franklin Gothic Book"/>
          <w:spacing w:val="7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PROTECAO</w:t>
      </w:r>
      <w:r w:rsidR="005964D3" w:rsidRPr="00607154">
        <w:rPr>
          <w:rFonts w:ascii="Franklin Gothic Book" w:hAnsi="Franklin Gothic Book"/>
          <w:spacing w:val="7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AMBIENTAL,</w:t>
      </w:r>
      <w:r w:rsidR="005964D3" w:rsidRPr="00607154">
        <w:rPr>
          <w:rFonts w:ascii="Franklin Gothic Book" w:hAnsi="Franklin Gothic Book"/>
          <w:spacing w:val="7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HIGIENE E</w:t>
      </w:r>
      <w:r w:rsidR="005964D3" w:rsidRPr="00607154">
        <w:rPr>
          <w:rFonts w:ascii="Franklin Gothic Book" w:hAnsi="Franklin Gothic Book"/>
          <w:spacing w:val="-4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EMBELEZAMENTO</w:t>
      </w:r>
      <w:r w:rsidR="005964D3" w:rsidRPr="00607154">
        <w:rPr>
          <w:rFonts w:ascii="Franklin Gothic Book" w:hAnsi="Franklin Gothic Book"/>
          <w:spacing w:val="12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DE</w:t>
      </w:r>
      <w:r w:rsidR="005964D3" w:rsidRPr="00607154">
        <w:rPr>
          <w:rFonts w:ascii="Franklin Gothic Book" w:hAnsi="Franklin Gothic Book"/>
          <w:spacing w:val="-7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ANIMAIS DOMESTICOS,</w:t>
      </w:r>
      <w:r w:rsidR="005964D3" w:rsidRPr="00607154">
        <w:rPr>
          <w:rFonts w:ascii="Franklin Gothic Book" w:hAnsi="Franklin Gothic Book"/>
          <w:spacing w:val="12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COMERCIO</w:t>
      </w:r>
      <w:r w:rsidR="005964D3" w:rsidRPr="00607154">
        <w:rPr>
          <w:rFonts w:ascii="Franklin Gothic Book" w:hAnsi="Franklin Gothic Book"/>
          <w:spacing w:val="-9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ATACADISTA</w:t>
      </w:r>
      <w:r w:rsidR="005964D3" w:rsidRPr="00607154">
        <w:rPr>
          <w:rFonts w:ascii="Franklin Gothic Book" w:hAnsi="Franklin Gothic Book"/>
          <w:spacing w:val="12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DE</w:t>
      </w:r>
      <w:r w:rsidR="005964D3" w:rsidRPr="00607154">
        <w:rPr>
          <w:rFonts w:ascii="Franklin Gothic Book" w:hAnsi="Franklin Gothic Book"/>
          <w:spacing w:val="-2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ALIMENTOS</w:t>
      </w:r>
      <w:r w:rsidR="005964D3" w:rsidRPr="00607154">
        <w:rPr>
          <w:rFonts w:ascii="Franklin Gothic Book" w:hAnsi="Franklin Gothic Book"/>
          <w:spacing w:val="13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PARA</w:t>
      </w:r>
      <w:r w:rsidR="005964D3" w:rsidRPr="00607154">
        <w:rPr>
          <w:rFonts w:ascii="Franklin Gothic Book" w:hAnsi="Franklin Gothic Book"/>
          <w:spacing w:val="-2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ANIMAIS, COMERCIO</w:t>
      </w:r>
      <w:r w:rsidR="005964D3" w:rsidRPr="00607154">
        <w:rPr>
          <w:rFonts w:ascii="Franklin Gothic Book" w:hAnsi="Franklin Gothic Book"/>
          <w:spacing w:val="9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VAREJISTA</w:t>
      </w:r>
      <w:r w:rsidR="005964D3" w:rsidRPr="00607154">
        <w:rPr>
          <w:rFonts w:ascii="Franklin Gothic Book" w:hAnsi="Franklin Gothic Book"/>
          <w:spacing w:val="16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DE</w:t>
      </w:r>
      <w:r w:rsidR="005964D3" w:rsidRPr="00607154">
        <w:rPr>
          <w:rFonts w:ascii="Franklin Gothic Book" w:hAnsi="Franklin Gothic Book"/>
          <w:spacing w:val="-7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ANIMAIS VIVOS</w:t>
      </w:r>
      <w:r w:rsidR="005964D3" w:rsidRPr="00607154">
        <w:rPr>
          <w:rFonts w:ascii="Franklin Gothic Book" w:hAnsi="Franklin Gothic Book"/>
          <w:spacing w:val="-5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E</w:t>
      </w:r>
      <w:r w:rsidR="005964D3" w:rsidRPr="00607154">
        <w:rPr>
          <w:rFonts w:ascii="Franklin Gothic Book" w:hAnsi="Franklin Gothic Book"/>
          <w:spacing w:val="-4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DE</w:t>
      </w:r>
      <w:r w:rsidR="005964D3" w:rsidRPr="00607154">
        <w:rPr>
          <w:rFonts w:ascii="Franklin Gothic Book" w:hAnsi="Franklin Gothic Book"/>
          <w:spacing w:val="-7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ARTIGOS E</w:t>
      </w:r>
      <w:r w:rsidR="005964D3" w:rsidRPr="00607154">
        <w:rPr>
          <w:rFonts w:ascii="Franklin Gothic Book" w:hAnsi="Franklin Gothic Book"/>
          <w:spacing w:val="-8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ALIMENTOS</w:t>
      </w:r>
      <w:r w:rsidR="005964D3" w:rsidRPr="00607154">
        <w:rPr>
          <w:rFonts w:ascii="Franklin Gothic Book" w:hAnsi="Franklin Gothic Book"/>
          <w:spacing w:val="13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PARA</w:t>
      </w:r>
      <w:r w:rsidR="005964D3" w:rsidRPr="00607154">
        <w:rPr>
          <w:rFonts w:ascii="Franklin Gothic Book" w:hAnsi="Franklin Gothic Book"/>
          <w:spacing w:val="-1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ANIMAIS DE</w:t>
      </w:r>
      <w:r w:rsidR="005964D3" w:rsidRPr="00607154">
        <w:rPr>
          <w:rFonts w:ascii="Franklin Gothic Book" w:hAnsi="Franklin Gothic Book"/>
          <w:spacing w:val="-7"/>
          <w:w w:val="105"/>
          <w:sz w:val="20"/>
          <w:szCs w:val="20"/>
        </w:rPr>
        <w:t xml:space="preserve"> </w:t>
      </w:r>
      <w:r w:rsidR="005964D3" w:rsidRPr="00607154">
        <w:rPr>
          <w:rFonts w:ascii="Franklin Gothic Book" w:hAnsi="Franklin Gothic Book"/>
          <w:w w:val="105"/>
          <w:sz w:val="20"/>
          <w:szCs w:val="20"/>
        </w:rPr>
        <w:t>ESTIMACAO</w:t>
      </w:r>
      <w:r w:rsidR="005964D3">
        <w:rPr>
          <w:rFonts w:ascii="Franklin Gothic Book" w:hAnsi="Franklin Gothic Book"/>
          <w:w w:val="105"/>
          <w:sz w:val="20"/>
          <w:szCs w:val="20"/>
        </w:rPr>
        <w:t>.</w:t>
      </w:r>
    </w:p>
    <w:p w14:paraId="0AB1B640" w14:textId="77777777" w:rsidR="006B7C9F" w:rsidRPr="00FF06AE" w:rsidRDefault="006B7C9F">
      <w:pPr>
        <w:pStyle w:val="Corpodetexto"/>
        <w:spacing w:before="228"/>
        <w:rPr>
          <w:rFonts w:ascii="Franklin Gothic Book" w:hAnsi="Franklin Gothic Book"/>
          <w:b/>
          <w:sz w:val="20"/>
          <w:szCs w:val="20"/>
        </w:rPr>
      </w:pPr>
    </w:p>
    <w:p w14:paraId="5EA97CBB" w14:textId="77777777" w:rsidR="006B7C9F" w:rsidRPr="00FF06AE" w:rsidRDefault="00000000">
      <w:pPr>
        <w:pStyle w:val="Ttulo1"/>
        <w:ind w:left="109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t>DO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PRAZO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DAS</w:t>
      </w:r>
      <w:r w:rsidRPr="00FF06AE">
        <w:rPr>
          <w:rFonts w:ascii="Franklin Gothic Book" w:hAnsi="Franklin Gothic Book"/>
          <w:spacing w:val="-8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2"/>
          <w:sz w:val="20"/>
          <w:szCs w:val="20"/>
        </w:rPr>
        <w:t>ATIVIDADES</w:t>
      </w:r>
    </w:p>
    <w:p w14:paraId="2722F6B7" w14:textId="3AF72B7D" w:rsidR="006B7C9F" w:rsidRPr="00FF06AE" w:rsidRDefault="00000000">
      <w:pPr>
        <w:spacing w:before="173" w:line="276" w:lineRule="auto"/>
        <w:ind w:left="239" w:right="256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 xml:space="preserve">CLÁUSULA 6ª - </w:t>
      </w:r>
      <w:r w:rsidRPr="00FF06AE">
        <w:rPr>
          <w:rFonts w:ascii="Franklin Gothic Book" w:hAnsi="Franklin Gothic Book"/>
          <w:sz w:val="20"/>
          <w:szCs w:val="20"/>
        </w:rPr>
        <w:t>A sociedade tem prazo de duração indeterminado</w:t>
      </w:r>
      <w:r w:rsidRPr="00FF06AE">
        <w:rPr>
          <w:rFonts w:ascii="Franklin Gothic Book" w:hAnsi="Franklin Gothic Book"/>
          <w:i/>
          <w:sz w:val="20"/>
          <w:szCs w:val="20"/>
        </w:rPr>
        <w:t xml:space="preserve">, </w:t>
      </w:r>
      <w:r w:rsidRPr="00FF06AE">
        <w:rPr>
          <w:rFonts w:ascii="Franklin Gothic Book" w:hAnsi="Franklin Gothic Book"/>
          <w:sz w:val="20"/>
          <w:szCs w:val="20"/>
        </w:rPr>
        <w:t xml:space="preserve">com início das atividades em </w:t>
      </w:r>
      <w:r w:rsidR="00AB67BC">
        <w:rPr>
          <w:rFonts w:ascii="Franklin Gothic Book" w:hAnsi="Franklin Gothic Book"/>
          <w:sz w:val="20"/>
          <w:szCs w:val="20"/>
        </w:rPr>
        <w:t>13/01/2023</w:t>
      </w:r>
      <w:r w:rsidR="005964D3">
        <w:rPr>
          <w:rFonts w:ascii="Franklin Gothic Book" w:hAnsi="Franklin Gothic Book"/>
          <w:sz w:val="20"/>
          <w:szCs w:val="20"/>
        </w:rPr>
        <w:t>.</w:t>
      </w:r>
    </w:p>
    <w:p w14:paraId="03333D60" w14:textId="77777777" w:rsidR="006B7C9F" w:rsidRPr="00FF06AE" w:rsidRDefault="00000000">
      <w:pPr>
        <w:pStyle w:val="Ttulo1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t>DA</w:t>
      </w:r>
      <w:r w:rsidRPr="00FF06AE">
        <w:rPr>
          <w:rFonts w:ascii="Franklin Gothic Book" w:hAnsi="Franklin Gothic Book"/>
          <w:spacing w:val="-1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2"/>
          <w:sz w:val="20"/>
          <w:szCs w:val="20"/>
        </w:rPr>
        <w:t>ADMINISTRAÇÃO</w:t>
      </w:r>
    </w:p>
    <w:p w14:paraId="68D168A6" w14:textId="77777777" w:rsidR="00520C8D" w:rsidRDefault="00000000" w:rsidP="00520C8D">
      <w:pPr>
        <w:spacing w:before="172" w:line="276" w:lineRule="auto"/>
        <w:ind w:left="239" w:right="251"/>
        <w:jc w:val="both"/>
        <w:rPr>
          <w:rFonts w:ascii="Franklin Gothic Book" w:hAnsi="Franklin Gothic Book"/>
          <w:spacing w:val="-2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>CLÁUSULA</w:t>
      </w:r>
      <w:r w:rsidRPr="00FF06AE">
        <w:rPr>
          <w:rFonts w:ascii="Franklin Gothic Book" w:hAnsi="Franklin Gothic Book"/>
          <w:b/>
          <w:spacing w:val="-9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7ª</w:t>
      </w:r>
      <w:r w:rsidRPr="00FF06AE">
        <w:rPr>
          <w:rFonts w:ascii="Franklin Gothic Book" w:hAnsi="Franklin Gothic Book"/>
          <w:b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-</w:t>
      </w:r>
      <w:r w:rsidRPr="00FF06AE">
        <w:rPr>
          <w:rFonts w:ascii="Franklin Gothic Book" w:hAnsi="Franklin Gothic Book"/>
          <w:spacing w:val="-9"/>
          <w:sz w:val="20"/>
          <w:szCs w:val="20"/>
        </w:rPr>
        <w:t xml:space="preserve"> </w:t>
      </w:r>
      <w:r w:rsidR="00AB67BC" w:rsidRPr="00FF06AE">
        <w:rPr>
          <w:rFonts w:ascii="Franklin Gothic Book" w:hAnsi="Franklin Gothic Book"/>
          <w:sz w:val="20"/>
          <w:szCs w:val="20"/>
        </w:rPr>
        <w:t>A</w:t>
      </w:r>
      <w:r w:rsidR="00AB67BC" w:rsidRPr="00FF06AE">
        <w:rPr>
          <w:rFonts w:ascii="Franklin Gothic Book" w:hAnsi="Franklin Gothic Book"/>
          <w:spacing w:val="-13"/>
          <w:sz w:val="20"/>
          <w:szCs w:val="20"/>
        </w:rPr>
        <w:t xml:space="preserve"> </w:t>
      </w:r>
      <w:r w:rsidR="00AB67BC" w:rsidRPr="00FF06AE">
        <w:rPr>
          <w:rFonts w:ascii="Franklin Gothic Book" w:hAnsi="Franklin Gothic Book"/>
          <w:sz w:val="20"/>
          <w:szCs w:val="20"/>
        </w:rPr>
        <w:t>administração</w:t>
      </w:r>
      <w:r w:rsidR="00AB67BC"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="00AB67BC" w:rsidRPr="00FF06AE">
        <w:rPr>
          <w:rFonts w:ascii="Franklin Gothic Book" w:hAnsi="Franklin Gothic Book"/>
          <w:sz w:val="20"/>
          <w:szCs w:val="20"/>
        </w:rPr>
        <w:t>da</w:t>
      </w:r>
      <w:r w:rsidR="00AB67BC"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="00AB67BC" w:rsidRPr="00FF06AE">
        <w:rPr>
          <w:rFonts w:ascii="Franklin Gothic Book" w:hAnsi="Franklin Gothic Book"/>
          <w:sz w:val="20"/>
          <w:szCs w:val="20"/>
        </w:rPr>
        <w:t>sociedade</w:t>
      </w:r>
      <w:r w:rsidR="00AB67BC"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="00AB67BC" w:rsidRPr="00FF06AE">
        <w:rPr>
          <w:rFonts w:ascii="Franklin Gothic Book" w:hAnsi="Franklin Gothic Book"/>
          <w:sz w:val="20"/>
          <w:szCs w:val="20"/>
        </w:rPr>
        <w:t>será</w:t>
      </w:r>
      <w:r w:rsidR="00AB67BC"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="00AB67BC" w:rsidRPr="00FF06AE">
        <w:rPr>
          <w:rFonts w:ascii="Franklin Gothic Book" w:hAnsi="Franklin Gothic Book"/>
          <w:sz w:val="20"/>
          <w:szCs w:val="20"/>
        </w:rPr>
        <w:t>exercida</w:t>
      </w:r>
      <w:r w:rsidR="00AB67BC"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="00AB67BC" w:rsidRPr="00FF06AE">
        <w:rPr>
          <w:rFonts w:ascii="Franklin Gothic Book" w:hAnsi="Franklin Gothic Book"/>
          <w:sz w:val="20"/>
          <w:szCs w:val="20"/>
        </w:rPr>
        <w:t>pel</w:t>
      </w:r>
      <w:r w:rsidR="00AB67BC">
        <w:rPr>
          <w:rFonts w:ascii="Franklin Gothic Book" w:hAnsi="Franklin Gothic Book"/>
          <w:sz w:val="20"/>
          <w:szCs w:val="20"/>
        </w:rPr>
        <w:t>a</w:t>
      </w:r>
      <w:r w:rsidR="00AB67BC" w:rsidRPr="00FF06AE">
        <w:rPr>
          <w:rFonts w:ascii="Franklin Gothic Book" w:hAnsi="Franklin Gothic Book"/>
          <w:spacing w:val="-11"/>
          <w:sz w:val="20"/>
          <w:szCs w:val="20"/>
        </w:rPr>
        <w:t xml:space="preserve"> </w:t>
      </w:r>
      <w:r w:rsidR="00AB67BC">
        <w:rPr>
          <w:rFonts w:ascii="Franklin Gothic Book" w:hAnsi="Franklin Gothic Book"/>
          <w:spacing w:val="-11"/>
          <w:sz w:val="20"/>
          <w:szCs w:val="20"/>
        </w:rPr>
        <w:t xml:space="preserve">única </w:t>
      </w:r>
      <w:r w:rsidR="00AB67BC" w:rsidRPr="00FF06AE">
        <w:rPr>
          <w:rFonts w:ascii="Franklin Gothic Book" w:hAnsi="Franklin Gothic Book"/>
          <w:sz w:val="20"/>
          <w:szCs w:val="20"/>
        </w:rPr>
        <w:t>sóci</w:t>
      </w:r>
      <w:r w:rsidR="00AB67BC">
        <w:rPr>
          <w:rFonts w:ascii="Franklin Gothic Book" w:hAnsi="Franklin Gothic Book"/>
          <w:sz w:val="20"/>
          <w:szCs w:val="20"/>
        </w:rPr>
        <w:t>a</w:t>
      </w:r>
      <w:r w:rsidR="00AB67BC"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="00AB67BC">
        <w:rPr>
          <w:rFonts w:ascii="Franklin Gothic Book" w:hAnsi="Franklin Gothic Book"/>
          <w:spacing w:val="-7"/>
          <w:sz w:val="20"/>
          <w:szCs w:val="20"/>
        </w:rPr>
        <w:t xml:space="preserve">descrita neste instrumento, </w:t>
      </w:r>
      <w:r w:rsidR="00AB67BC" w:rsidRPr="00FF06AE">
        <w:rPr>
          <w:rFonts w:ascii="Franklin Gothic Book" w:hAnsi="Franklin Gothic Book"/>
          <w:sz w:val="20"/>
          <w:szCs w:val="20"/>
        </w:rPr>
        <w:t xml:space="preserve">que representará legalmente a sociedade e poderá praticar todo e qualquer ato de gestão pertinente ao objeto </w:t>
      </w:r>
      <w:r w:rsidR="00AB67BC" w:rsidRPr="00FF06AE">
        <w:rPr>
          <w:rFonts w:ascii="Franklin Gothic Book" w:hAnsi="Franklin Gothic Book"/>
          <w:spacing w:val="-2"/>
          <w:sz w:val="20"/>
          <w:szCs w:val="20"/>
        </w:rPr>
        <w:t>social</w:t>
      </w:r>
      <w:r w:rsidR="00520C8D">
        <w:rPr>
          <w:rFonts w:ascii="Franklin Gothic Book" w:hAnsi="Franklin Gothic Book"/>
          <w:spacing w:val="-2"/>
          <w:sz w:val="20"/>
          <w:szCs w:val="20"/>
        </w:rPr>
        <w:t xml:space="preserve">, </w:t>
      </w:r>
      <w:r w:rsidR="00520C8D">
        <w:rPr>
          <w:rFonts w:ascii="Franklin Gothic Book" w:hAnsi="Franklin Gothic Book"/>
          <w:spacing w:val="-2"/>
          <w:sz w:val="20"/>
          <w:szCs w:val="20"/>
        </w:rPr>
        <w:t>com os seguintes poderes:</w:t>
      </w:r>
    </w:p>
    <w:p w14:paraId="44A88E6F" w14:textId="77777777" w:rsidR="00520C8D" w:rsidRPr="00520C8D" w:rsidRDefault="00520C8D" w:rsidP="00520C8D">
      <w:pPr>
        <w:spacing w:before="172" w:line="276" w:lineRule="auto"/>
        <w:ind w:left="239" w:right="251"/>
        <w:jc w:val="both"/>
        <w:rPr>
          <w:rFonts w:ascii="Franklin Gothic Book" w:hAnsi="Franklin Gothic Book"/>
          <w:sz w:val="20"/>
          <w:szCs w:val="20"/>
        </w:rPr>
      </w:pPr>
      <w:r w:rsidRPr="00520C8D">
        <w:rPr>
          <w:rFonts w:ascii="Franklin Gothic Book" w:hAnsi="Franklin Gothic Book" w:cs="Arial"/>
          <w:color w:val="222222"/>
          <w:sz w:val="20"/>
          <w:szCs w:val="20"/>
          <w:shd w:val="clear" w:color="auto" w:fill="FFFFFF"/>
        </w:rPr>
        <w:t> A) abrir, movimentar e encerrar contas correntes e/ou contas de pagamento, inclusive por meio de cartão de crédito e/ou débito; B) realizar transferências ou cobranças via DOC, TED, Pix e/ou qualquer outro meio; C) contratar ou renegociar empréstimos e/ou financiamentos; D) realizar ou resgatar aplicações financeiras e/ou investimentos; E) contratar ou cancelar seguros; F) outorgar procurações que contenham os poderes previstos acima; G) prestar garantias; H) solicitar a aquisição de novos produtos financeiros</w:t>
      </w:r>
      <w:r>
        <w:rPr>
          <w:rFonts w:ascii="Franklin Gothic Book" w:hAnsi="Franklin Gothic Book" w:cs="Arial"/>
          <w:color w:val="222222"/>
          <w:sz w:val="20"/>
          <w:szCs w:val="20"/>
          <w:shd w:val="clear" w:color="auto" w:fill="FFFFFF"/>
        </w:rPr>
        <w:t>.</w:t>
      </w:r>
    </w:p>
    <w:p w14:paraId="09BB8BFA" w14:textId="15B98956" w:rsidR="005964D3" w:rsidRDefault="005964D3" w:rsidP="00AB67BC">
      <w:pPr>
        <w:spacing w:before="172" w:line="276" w:lineRule="auto"/>
        <w:ind w:left="119" w:right="251"/>
        <w:jc w:val="both"/>
        <w:rPr>
          <w:rFonts w:ascii="Franklin Gothic Book" w:hAnsi="Franklin Gothic Book"/>
          <w:b/>
          <w:sz w:val="20"/>
          <w:szCs w:val="20"/>
        </w:rPr>
      </w:pPr>
    </w:p>
    <w:p w14:paraId="001D0402" w14:textId="7E4746D6" w:rsidR="006B7C9F" w:rsidRDefault="006212CD" w:rsidP="005964D3">
      <w:pPr>
        <w:spacing w:line="288" w:lineRule="auto"/>
        <w:ind w:left="119" w:right="99"/>
        <w:jc w:val="both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b/>
          <w:sz w:val="20"/>
          <w:szCs w:val="20"/>
        </w:rPr>
        <w:t xml:space="preserve"> </w:t>
      </w:r>
      <w:r w:rsidR="00520C8D">
        <w:rPr>
          <w:rFonts w:ascii="Franklin Gothic Book" w:hAnsi="Franklin Gothic Book"/>
          <w:b/>
          <w:sz w:val="20"/>
          <w:szCs w:val="20"/>
        </w:rPr>
        <w:t>CLÁUSULA 8ª</w:t>
      </w:r>
      <w:r w:rsidR="00000000" w:rsidRPr="00FF06AE">
        <w:rPr>
          <w:rFonts w:ascii="Franklin Gothic Book" w:hAnsi="Franklin Gothic Book"/>
          <w:b/>
          <w:spacing w:val="-4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b/>
          <w:sz w:val="20"/>
          <w:szCs w:val="20"/>
        </w:rPr>
        <w:t>-</w:t>
      </w:r>
      <w:r w:rsidR="00000000" w:rsidRPr="00FF06AE">
        <w:rPr>
          <w:rFonts w:ascii="Franklin Gothic Book" w:hAnsi="Franklin Gothic Book"/>
          <w:b/>
          <w:spacing w:val="-8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>No</w:t>
      </w:r>
      <w:r w:rsidR="00000000"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>exercício</w:t>
      </w:r>
      <w:r w:rsidR="00000000"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>da</w:t>
      </w:r>
      <w:r w:rsidR="00000000"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>administração,</w:t>
      </w:r>
      <w:r w:rsidR="00000000"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>o</w:t>
      </w:r>
      <w:r w:rsidR="00000000"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>administrador</w:t>
      </w:r>
      <w:r w:rsidR="00000000"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>terá</w:t>
      </w:r>
      <w:r w:rsidR="00000000" w:rsidRPr="00FF06AE">
        <w:rPr>
          <w:rFonts w:ascii="Franklin Gothic Book" w:hAnsi="Franklin Gothic Book"/>
          <w:spacing w:val="-8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>direito</w:t>
      </w:r>
      <w:r w:rsidR="00000000" w:rsidRPr="00FF06AE">
        <w:rPr>
          <w:rFonts w:ascii="Franklin Gothic Book" w:hAnsi="Franklin Gothic Book"/>
          <w:spacing w:val="-9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 xml:space="preserve">a uma retirada mensal a título </w:t>
      </w:r>
      <w:r>
        <w:rPr>
          <w:rFonts w:ascii="Franklin Gothic Book" w:hAnsi="Franklin Gothic Book"/>
          <w:sz w:val="20"/>
          <w:szCs w:val="20"/>
        </w:rPr>
        <w:t xml:space="preserve"> </w:t>
      </w:r>
      <w:r w:rsidR="00000000" w:rsidRPr="00FF06AE">
        <w:rPr>
          <w:rFonts w:ascii="Franklin Gothic Book" w:hAnsi="Franklin Gothic Book"/>
          <w:sz w:val="20"/>
          <w:szCs w:val="20"/>
        </w:rPr>
        <w:t>de “pró-labore”, observadas as disposições regulamentares pertinentes</w:t>
      </w:r>
      <w:r w:rsidR="005964D3">
        <w:rPr>
          <w:rFonts w:ascii="Franklin Gothic Book" w:hAnsi="Franklin Gothic Book"/>
          <w:sz w:val="20"/>
          <w:szCs w:val="20"/>
        </w:rPr>
        <w:t>.</w:t>
      </w:r>
    </w:p>
    <w:p w14:paraId="32076A8D" w14:textId="77777777" w:rsidR="005964D3" w:rsidRPr="00FF06AE" w:rsidRDefault="005964D3" w:rsidP="005964D3">
      <w:pPr>
        <w:spacing w:line="288" w:lineRule="auto"/>
        <w:ind w:left="119" w:right="99"/>
        <w:jc w:val="both"/>
        <w:rPr>
          <w:rFonts w:ascii="Franklin Gothic Book" w:hAnsi="Franklin Gothic Book"/>
          <w:sz w:val="20"/>
          <w:szCs w:val="20"/>
        </w:rPr>
      </w:pPr>
    </w:p>
    <w:p w14:paraId="742F6271" w14:textId="77777777" w:rsidR="006B7C9F" w:rsidRPr="00FF06AE" w:rsidRDefault="00000000">
      <w:pPr>
        <w:pStyle w:val="Ttulo1"/>
        <w:ind w:left="60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t>DO</w:t>
      </w:r>
      <w:r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BALANÇO</w:t>
      </w:r>
      <w:r w:rsidRPr="00FF06AE">
        <w:rPr>
          <w:rFonts w:ascii="Franklin Gothic Book" w:hAnsi="Franklin Gothic Book"/>
          <w:spacing w:val="-1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2"/>
          <w:sz w:val="20"/>
          <w:szCs w:val="20"/>
        </w:rPr>
        <w:t>PATRIMONIAL</w:t>
      </w:r>
    </w:p>
    <w:p w14:paraId="58E07F37" w14:textId="12EF5842" w:rsidR="006B7C9F" w:rsidRPr="00FF06AE" w:rsidRDefault="00000000">
      <w:pPr>
        <w:pStyle w:val="Corpodetexto"/>
        <w:spacing w:before="173" w:line="276" w:lineRule="auto"/>
        <w:ind w:left="239" w:right="254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 xml:space="preserve">CLÁUSULA </w:t>
      </w:r>
      <w:r w:rsidR="00520C8D">
        <w:rPr>
          <w:rFonts w:ascii="Franklin Gothic Book" w:hAnsi="Franklin Gothic Book"/>
          <w:b/>
          <w:sz w:val="20"/>
          <w:szCs w:val="20"/>
        </w:rPr>
        <w:t>9</w:t>
      </w:r>
      <w:r w:rsidRPr="00FF06AE">
        <w:rPr>
          <w:rFonts w:ascii="Franklin Gothic Book" w:hAnsi="Franklin Gothic Book"/>
          <w:sz w:val="20"/>
          <w:szCs w:val="20"/>
        </w:rPr>
        <w:t>ª - Ao término de cada exercício, em 31 de dezembro, o administrador prestará contas justificadas de sua administração, procedendo à elaboração do inventário,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do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balanço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patrimonial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do</w:t>
      </w:r>
      <w:r w:rsidRPr="00FF06AE">
        <w:rPr>
          <w:rFonts w:ascii="Franklin Gothic Book" w:hAnsi="Franklin Gothic Book"/>
          <w:spacing w:val="-8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balanço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de</w:t>
      </w:r>
      <w:r w:rsidRPr="00FF06AE">
        <w:rPr>
          <w:rFonts w:ascii="Franklin Gothic Book" w:hAnsi="Franklin Gothic Book"/>
          <w:spacing w:val="-8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resultado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econômico,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cabendo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ao sócio, os lucros ou perdas apuradas na proporção de suas quotas.</w:t>
      </w:r>
    </w:p>
    <w:p w14:paraId="5943A799" w14:textId="77777777" w:rsidR="006B7C9F" w:rsidRPr="00FF06AE" w:rsidRDefault="006B7C9F">
      <w:pPr>
        <w:pStyle w:val="Corpodetexto"/>
        <w:spacing w:before="49"/>
        <w:rPr>
          <w:rFonts w:ascii="Franklin Gothic Book" w:hAnsi="Franklin Gothic Book"/>
          <w:sz w:val="20"/>
          <w:szCs w:val="20"/>
        </w:rPr>
      </w:pPr>
    </w:p>
    <w:p w14:paraId="22234D51" w14:textId="77777777" w:rsidR="006B7C9F" w:rsidRPr="00FF06AE" w:rsidRDefault="00000000">
      <w:pPr>
        <w:pStyle w:val="Ttulo1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t>DA</w:t>
      </w:r>
      <w:r w:rsidRPr="00FF06AE">
        <w:rPr>
          <w:rFonts w:ascii="Franklin Gothic Book" w:hAnsi="Franklin Gothic Book"/>
          <w:spacing w:val="-1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DECLARAÇÃO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DE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DESIMPEDIMENTO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DE</w:t>
      </w:r>
      <w:r w:rsidRPr="00FF06AE">
        <w:rPr>
          <w:rFonts w:ascii="Franklin Gothic Book" w:hAnsi="Franklin Gothic Book"/>
          <w:spacing w:val="-9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2"/>
          <w:sz w:val="20"/>
          <w:szCs w:val="20"/>
        </w:rPr>
        <w:t>ADMINISTRADOR</w:t>
      </w:r>
    </w:p>
    <w:p w14:paraId="3F59E2C9" w14:textId="77777777" w:rsidR="006B7C9F" w:rsidRPr="00FF06AE" w:rsidRDefault="006B7C9F">
      <w:pPr>
        <w:pStyle w:val="Corpodetexto"/>
        <w:spacing w:before="63"/>
        <w:rPr>
          <w:rFonts w:ascii="Franklin Gothic Book" w:hAnsi="Franklin Gothic Book"/>
          <w:b/>
          <w:sz w:val="20"/>
          <w:szCs w:val="20"/>
        </w:rPr>
      </w:pPr>
    </w:p>
    <w:p w14:paraId="765E01FF" w14:textId="14578BEB" w:rsidR="006B7C9F" w:rsidRPr="00FF06AE" w:rsidRDefault="00000000">
      <w:pPr>
        <w:pStyle w:val="Corpodetexto"/>
        <w:spacing w:line="276" w:lineRule="auto"/>
        <w:ind w:left="239" w:right="264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 xml:space="preserve">CLÁUSULA </w:t>
      </w:r>
      <w:r w:rsidR="00520C8D">
        <w:rPr>
          <w:rFonts w:ascii="Franklin Gothic Book" w:hAnsi="Franklin Gothic Book"/>
          <w:b/>
          <w:bCs/>
          <w:sz w:val="20"/>
          <w:szCs w:val="20"/>
        </w:rPr>
        <w:t>10</w:t>
      </w:r>
      <w:r w:rsidRPr="005964D3">
        <w:rPr>
          <w:rFonts w:ascii="Franklin Gothic Book" w:hAnsi="Franklin Gothic Book"/>
          <w:b/>
          <w:bCs/>
          <w:sz w:val="20"/>
          <w:szCs w:val="20"/>
        </w:rPr>
        <w:t>ª</w:t>
      </w:r>
      <w:r w:rsidRPr="00FF06AE">
        <w:rPr>
          <w:rFonts w:ascii="Franklin Gothic Book" w:hAnsi="Franklin Gothic Book"/>
          <w:sz w:val="20"/>
          <w:szCs w:val="20"/>
        </w:rPr>
        <w:t xml:space="preserve"> - O Administrador declara, sob as penas da lei, de que não está impedidos de exercer a administração da sociedade, por lei especial, ou em virtude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de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condenação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criminal,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ou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por</w:t>
      </w:r>
      <w:r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se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encontrar</w:t>
      </w:r>
      <w:r w:rsidRPr="00FF06AE">
        <w:rPr>
          <w:rFonts w:ascii="Franklin Gothic Book" w:hAnsi="Franklin Gothic Book"/>
          <w:spacing w:val="-1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sob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os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efeitos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dela,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pena</w:t>
      </w:r>
      <w:r w:rsidRPr="00FF06AE">
        <w:rPr>
          <w:rFonts w:ascii="Franklin Gothic Book" w:hAnsi="Franklin Gothic Book"/>
          <w:spacing w:val="-1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que vede,</w:t>
      </w:r>
      <w:r w:rsidRPr="00FF06AE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ainda</w:t>
      </w:r>
      <w:r w:rsidRPr="00FF06AE">
        <w:rPr>
          <w:rFonts w:ascii="Franklin Gothic Book" w:hAnsi="Franklin Gothic Book"/>
          <w:spacing w:val="-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que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temporariamente,</w:t>
      </w:r>
      <w:r w:rsidRPr="00FF06AE">
        <w:rPr>
          <w:rFonts w:ascii="Franklin Gothic Book" w:hAnsi="Franklin Gothic Book"/>
          <w:spacing w:val="-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acesso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cargos</w:t>
      </w:r>
      <w:r w:rsidRPr="00FF06AE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públicos;</w:t>
      </w:r>
      <w:r w:rsidRPr="00FF06AE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ou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por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crime</w:t>
      </w:r>
      <w:r w:rsidRPr="00FF06AE">
        <w:rPr>
          <w:rFonts w:ascii="Franklin Gothic Book" w:hAnsi="Franklin Gothic Book"/>
          <w:spacing w:val="-3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falimentar, de</w:t>
      </w:r>
      <w:r w:rsidRPr="00FF06AE">
        <w:rPr>
          <w:rFonts w:ascii="Franklin Gothic Book" w:hAnsi="Franklin Gothic Book"/>
          <w:spacing w:val="-8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prevaricação,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peita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ou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suborno,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concussão,</w:t>
      </w:r>
      <w:r w:rsidRPr="00FF06AE">
        <w:rPr>
          <w:rFonts w:ascii="Franklin Gothic Book" w:hAnsi="Franklin Gothic Book"/>
          <w:spacing w:val="-8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peculato,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ou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contra</w:t>
      </w:r>
      <w:r w:rsidRPr="00FF06AE">
        <w:rPr>
          <w:rFonts w:ascii="Franklin Gothic Book" w:hAnsi="Franklin Gothic Book"/>
          <w:spacing w:val="-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a</w:t>
      </w:r>
      <w:r w:rsidRPr="00FF06AE">
        <w:rPr>
          <w:rFonts w:ascii="Franklin Gothic Book" w:hAnsi="Franklin Gothic Book"/>
          <w:spacing w:val="-10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economia</w:t>
      </w:r>
      <w:r w:rsidRPr="00FF06AE">
        <w:rPr>
          <w:rFonts w:ascii="Franklin Gothic Book" w:hAnsi="Franklin Gothic Book"/>
          <w:spacing w:val="-8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popular, contra o sistema financeiro nacional, contra normas de defesa da concorrência, contra asrelações de consumo, fé pública, ou a propriedade.</w:t>
      </w:r>
    </w:p>
    <w:p w14:paraId="0F7F90B2" w14:textId="77777777" w:rsidR="006B7C9F" w:rsidRPr="00FF06AE" w:rsidRDefault="006B7C9F">
      <w:pPr>
        <w:pStyle w:val="Corpodetexto"/>
        <w:spacing w:before="175"/>
        <w:rPr>
          <w:rFonts w:ascii="Franklin Gothic Book" w:hAnsi="Franklin Gothic Book"/>
          <w:sz w:val="20"/>
          <w:szCs w:val="20"/>
        </w:rPr>
      </w:pPr>
    </w:p>
    <w:p w14:paraId="2BDEB649" w14:textId="77777777" w:rsidR="006B7C9F" w:rsidRPr="00FF06AE" w:rsidRDefault="00000000">
      <w:pPr>
        <w:pStyle w:val="Ttulo1"/>
        <w:spacing w:before="1"/>
        <w:ind w:left="103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t>DO</w:t>
      </w:r>
      <w:r w:rsidRPr="00FF06AE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FALECIMENTO</w:t>
      </w:r>
      <w:r w:rsidRPr="00FF06AE">
        <w:rPr>
          <w:rFonts w:ascii="Franklin Gothic Book" w:hAnsi="Franklin Gothic Book"/>
          <w:spacing w:val="-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DE</w:t>
      </w:r>
      <w:r w:rsidRPr="00FF06AE">
        <w:rPr>
          <w:rFonts w:ascii="Franklin Gothic Book" w:hAnsi="Franklin Gothic Book"/>
          <w:spacing w:val="-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2"/>
          <w:sz w:val="20"/>
          <w:szCs w:val="20"/>
        </w:rPr>
        <w:t>SÓCIO</w:t>
      </w:r>
    </w:p>
    <w:p w14:paraId="1A03DC26" w14:textId="77777777" w:rsidR="006B7C9F" w:rsidRPr="00FF06AE" w:rsidRDefault="006B7C9F">
      <w:pPr>
        <w:pStyle w:val="Corpodetexto"/>
        <w:spacing w:before="110"/>
        <w:rPr>
          <w:rFonts w:ascii="Franklin Gothic Book" w:hAnsi="Franklin Gothic Book"/>
          <w:b/>
          <w:sz w:val="20"/>
          <w:szCs w:val="20"/>
        </w:rPr>
      </w:pPr>
    </w:p>
    <w:p w14:paraId="2121582D" w14:textId="00990F58" w:rsidR="006B7C9F" w:rsidRPr="00FF06AE" w:rsidRDefault="00000000">
      <w:pPr>
        <w:spacing w:before="1" w:line="288" w:lineRule="auto"/>
        <w:ind w:left="119" w:right="100"/>
        <w:jc w:val="both"/>
        <w:rPr>
          <w:rFonts w:ascii="Franklin Gothic Book" w:hAnsi="Franklin Gothic Book"/>
          <w:sz w:val="20"/>
          <w:szCs w:val="20"/>
        </w:rPr>
      </w:pPr>
      <w:r w:rsidRPr="005964D3">
        <w:rPr>
          <w:rFonts w:ascii="Franklin Gothic Book" w:hAnsi="Franklin Gothic Book"/>
          <w:b/>
          <w:bCs/>
          <w:sz w:val="20"/>
          <w:szCs w:val="20"/>
        </w:rPr>
        <w:t xml:space="preserve">CLÁUSULA </w:t>
      </w:r>
      <w:r w:rsidR="00520C8D">
        <w:rPr>
          <w:rFonts w:ascii="Franklin Gothic Book" w:hAnsi="Franklin Gothic Book"/>
          <w:b/>
          <w:bCs/>
          <w:sz w:val="20"/>
          <w:szCs w:val="20"/>
        </w:rPr>
        <w:t>11</w:t>
      </w:r>
      <w:r w:rsidR="005964D3" w:rsidRPr="005964D3">
        <w:rPr>
          <w:rFonts w:ascii="Franklin Gothic Book" w:hAnsi="Franklin Gothic Book"/>
          <w:b/>
          <w:bCs/>
          <w:sz w:val="20"/>
          <w:szCs w:val="20"/>
        </w:rPr>
        <w:t>ª</w:t>
      </w:r>
      <w:r w:rsidRPr="005964D3">
        <w:rPr>
          <w:rFonts w:ascii="Franklin Gothic Book" w:hAnsi="Franklin Gothic Book"/>
          <w:b/>
          <w:bCs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 xml:space="preserve">- </w:t>
      </w:r>
      <w:r w:rsidRPr="00FF06AE">
        <w:rPr>
          <w:rFonts w:ascii="Franklin Gothic Book" w:hAnsi="Franklin Gothic Book"/>
          <w:sz w:val="20"/>
          <w:szCs w:val="20"/>
        </w:rPr>
        <w:t>Falecendo ou interditado o sócio, a sociedade continuará suas atividades com o sócio remanescente, os herdeiros, sucessores e/ou sucessores do incapaz. Não sendo possível ou inexistindo interesse destes ou do sócio remanescente, o valor de seus haveres será apurado e liquidado com base na situação patrimonial da empresa, à data da resolução, verificada em balanço especialmente levantado.</w:t>
      </w:r>
    </w:p>
    <w:p w14:paraId="27F9CCD6" w14:textId="77777777" w:rsidR="006212CD" w:rsidRDefault="006212CD">
      <w:pPr>
        <w:pStyle w:val="Ttulo1"/>
        <w:ind w:left="70"/>
        <w:rPr>
          <w:rFonts w:ascii="Franklin Gothic Book" w:hAnsi="Franklin Gothic Book"/>
          <w:sz w:val="20"/>
          <w:szCs w:val="20"/>
        </w:rPr>
      </w:pPr>
    </w:p>
    <w:p w14:paraId="27A95596" w14:textId="77777777" w:rsidR="006212CD" w:rsidRDefault="006212CD">
      <w:pPr>
        <w:pStyle w:val="Ttulo1"/>
        <w:ind w:left="70"/>
        <w:rPr>
          <w:rFonts w:ascii="Franklin Gothic Book" w:hAnsi="Franklin Gothic Book"/>
          <w:sz w:val="20"/>
          <w:szCs w:val="20"/>
        </w:rPr>
      </w:pPr>
    </w:p>
    <w:p w14:paraId="47E53202" w14:textId="77777777" w:rsidR="006212CD" w:rsidRDefault="006212CD">
      <w:pPr>
        <w:pStyle w:val="Ttulo1"/>
        <w:ind w:left="70"/>
        <w:rPr>
          <w:rFonts w:ascii="Franklin Gothic Book" w:hAnsi="Franklin Gothic Book"/>
          <w:sz w:val="20"/>
          <w:szCs w:val="20"/>
        </w:rPr>
      </w:pPr>
    </w:p>
    <w:p w14:paraId="20059459" w14:textId="264533E9" w:rsidR="006B7C9F" w:rsidRPr="00FF06AE" w:rsidRDefault="00000000">
      <w:pPr>
        <w:pStyle w:val="Ttulo1"/>
        <w:ind w:left="70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lastRenderedPageBreak/>
        <w:t>DO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4"/>
          <w:sz w:val="20"/>
          <w:szCs w:val="20"/>
        </w:rPr>
        <w:t>FORO</w:t>
      </w:r>
    </w:p>
    <w:p w14:paraId="1118E4AA" w14:textId="77777777" w:rsidR="006B7C9F" w:rsidRPr="00FF06AE" w:rsidRDefault="006B7C9F">
      <w:pPr>
        <w:pStyle w:val="Corpodetexto"/>
        <w:spacing w:before="213"/>
        <w:rPr>
          <w:rFonts w:ascii="Franklin Gothic Book" w:hAnsi="Franklin Gothic Book"/>
          <w:b/>
          <w:sz w:val="20"/>
          <w:szCs w:val="20"/>
        </w:rPr>
      </w:pPr>
    </w:p>
    <w:p w14:paraId="4FFB867D" w14:textId="74A52304" w:rsidR="006B7C9F" w:rsidRDefault="00000000" w:rsidP="00117457">
      <w:pPr>
        <w:ind w:left="239"/>
        <w:jc w:val="both"/>
        <w:rPr>
          <w:rFonts w:ascii="Franklin Gothic Book" w:hAnsi="Franklin Gothic Book"/>
          <w:spacing w:val="-2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>CLÁUSULA</w:t>
      </w:r>
      <w:r w:rsidRPr="00FF06AE">
        <w:rPr>
          <w:rFonts w:ascii="Franklin Gothic Book" w:hAnsi="Franklin Gothic Book"/>
          <w:b/>
          <w:spacing w:val="3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1</w:t>
      </w:r>
      <w:r w:rsidR="00520C8D">
        <w:rPr>
          <w:rFonts w:ascii="Franklin Gothic Book" w:hAnsi="Franklin Gothic Book"/>
          <w:b/>
          <w:sz w:val="20"/>
          <w:szCs w:val="20"/>
        </w:rPr>
        <w:t>2</w:t>
      </w:r>
      <w:r w:rsidR="00117457">
        <w:rPr>
          <w:rFonts w:ascii="Franklin Gothic Book" w:hAnsi="Franklin Gothic Book"/>
          <w:b/>
          <w:sz w:val="20"/>
          <w:szCs w:val="20"/>
        </w:rPr>
        <w:t>ª</w:t>
      </w:r>
      <w:r w:rsidRPr="00FF06AE">
        <w:rPr>
          <w:rFonts w:ascii="Franklin Gothic Book" w:hAnsi="Franklin Gothic Book"/>
          <w:b/>
          <w:spacing w:val="37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b/>
          <w:sz w:val="20"/>
          <w:szCs w:val="20"/>
        </w:rPr>
        <w:t>-</w:t>
      </w:r>
      <w:r w:rsidRPr="00FF06AE">
        <w:rPr>
          <w:rFonts w:ascii="Franklin Gothic Book" w:hAnsi="Franklin Gothic Book"/>
          <w:b/>
          <w:spacing w:val="36"/>
          <w:sz w:val="20"/>
          <w:szCs w:val="20"/>
        </w:rPr>
        <w:t xml:space="preserve">  </w:t>
      </w:r>
      <w:r w:rsidRPr="00FF06AE">
        <w:rPr>
          <w:rFonts w:ascii="Franklin Gothic Book" w:hAnsi="Franklin Gothic Book"/>
          <w:sz w:val="20"/>
          <w:szCs w:val="20"/>
        </w:rPr>
        <w:t>Fica</w:t>
      </w:r>
      <w:r w:rsidRPr="00FF06AE">
        <w:rPr>
          <w:rFonts w:ascii="Franklin Gothic Book" w:hAnsi="Franklin Gothic Book"/>
          <w:spacing w:val="3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eleito</w:t>
      </w:r>
      <w:r w:rsidRPr="00FF06AE">
        <w:rPr>
          <w:rFonts w:ascii="Franklin Gothic Book" w:hAnsi="Franklin Gothic Book"/>
          <w:spacing w:val="3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</w:t>
      </w:r>
      <w:r w:rsidRPr="00FF06AE">
        <w:rPr>
          <w:rFonts w:ascii="Franklin Gothic Book" w:hAnsi="Franklin Gothic Book"/>
          <w:spacing w:val="3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foro</w:t>
      </w:r>
      <w:r w:rsidRPr="00FF06AE">
        <w:rPr>
          <w:rFonts w:ascii="Franklin Gothic Book" w:hAnsi="Franklin Gothic Book"/>
          <w:spacing w:val="3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de</w:t>
      </w:r>
      <w:r w:rsidRPr="00FF06AE">
        <w:rPr>
          <w:rFonts w:ascii="Franklin Gothic Book" w:hAnsi="Franklin Gothic Book"/>
          <w:spacing w:val="36"/>
          <w:sz w:val="20"/>
          <w:szCs w:val="20"/>
        </w:rPr>
        <w:t xml:space="preserve"> </w:t>
      </w:r>
      <w:r w:rsidR="00117457">
        <w:rPr>
          <w:rFonts w:ascii="Franklin Gothic Book" w:hAnsi="Franklin Gothic Book"/>
          <w:sz w:val="20"/>
          <w:szCs w:val="20"/>
        </w:rPr>
        <w:t>Campo Grande MS,</w:t>
      </w:r>
      <w:r w:rsidRPr="00FF06AE">
        <w:rPr>
          <w:rFonts w:ascii="Franklin Gothic Book" w:hAnsi="Franklin Gothic Book"/>
          <w:spacing w:val="4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para</w:t>
      </w:r>
      <w:r w:rsidRPr="00FF06AE">
        <w:rPr>
          <w:rFonts w:ascii="Franklin Gothic Book" w:hAnsi="Franklin Gothic Book"/>
          <w:spacing w:val="31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pacing w:val="-10"/>
          <w:sz w:val="20"/>
          <w:szCs w:val="20"/>
        </w:rPr>
        <w:t>o</w:t>
      </w:r>
      <w:r w:rsidR="00117457">
        <w:rPr>
          <w:rFonts w:ascii="Franklin Gothic Book" w:hAnsi="Franklin Gothic Book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exercício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</w:t>
      </w:r>
      <w:r w:rsidRPr="00FF06AE">
        <w:rPr>
          <w:rFonts w:ascii="Franklin Gothic Book" w:hAnsi="Franklin Gothic Book"/>
          <w:spacing w:val="-5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</w:t>
      </w:r>
      <w:r w:rsidRPr="00FF06AE">
        <w:rPr>
          <w:rFonts w:ascii="Franklin Gothic Book" w:hAnsi="Franklin Gothic Book"/>
          <w:spacing w:val="-2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cumprimento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dos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direitos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obrigações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resultantes</w:t>
      </w:r>
      <w:r w:rsidRPr="00FF06AE">
        <w:rPr>
          <w:rFonts w:ascii="Franklin Gothic Book" w:hAnsi="Franklin Gothic Book"/>
          <w:spacing w:val="-4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deste</w:t>
      </w:r>
      <w:r w:rsidRPr="00FF06AE">
        <w:rPr>
          <w:rFonts w:ascii="Franklin Gothic Book" w:hAnsi="Franklin Gothic Book"/>
          <w:spacing w:val="-2"/>
          <w:sz w:val="20"/>
          <w:szCs w:val="20"/>
        </w:rPr>
        <w:t xml:space="preserve"> contrato.</w:t>
      </w:r>
    </w:p>
    <w:p w14:paraId="32E9719E" w14:textId="77777777" w:rsidR="00117457" w:rsidRDefault="00117457" w:rsidP="00117457">
      <w:pPr>
        <w:ind w:left="239"/>
        <w:jc w:val="both"/>
        <w:rPr>
          <w:rFonts w:ascii="Franklin Gothic Book" w:hAnsi="Franklin Gothic Book"/>
          <w:sz w:val="20"/>
          <w:szCs w:val="20"/>
        </w:rPr>
      </w:pPr>
    </w:p>
    <w:p w14:paraId="3FF9CA27" w14:textId="52C95A7F" w:rsidR="006B7C9F" w:rsidRPr="00FF06AE" w:rsidRDefault="00000000" w:rsidP="00117457">
      <w:pPr>
        <w:pStyle w:val="Ttulo1"/>
        <w:spacing w:before="1"/>
        <w:ind w:right="0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t>DO</w:t>
      </w:r>
      <w:r w:rsidRPr="00FF06AE">
        <w:rPr>
          <w:rFonts w:ascii="Franklin Gothic Book" w:hAnsi="Franklin Gothic Book"/>
          <w:spacing w:val="-6"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ENQUADRAMENTO</w:t>
      </w:r>
    </w:p>
    <w:p w14:paraId="6CCD0E16" w14:textId="77777777" w:rsidR="006B7C9F" w:rsidRPr="00FF06AE" w:rsidRDefault="006B7C9F">
      <w:pPr>
        <w:pStyle w:val="Corpodetexto"/>
        <w:spacing w:before="187"/>
        <w:rPr>
          <w:rFonts w:ascii="Franklin Gothic Book" w:hAnsi="Franklin Gothic Book"/>
          <w:b/>
          <w:sz w:val="20"/>
          <w:szCs w:val="20"/>
        </w:rPr>
      </w:pPr>
    </w:p>
    <w:p w14:paraId="11A24C9E" w14:textId="0ED23B56" w:rsidR="006B7C9F" w:rsidRPr="00FF06AE" w:rsidRDefault="00000000">
      <w:pPr>
        <w:spacing w:before="1" w:line="360" w:lineRule="auto"/>
        <w:ind w:left="119" w:right="103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b/>
          <w:sz w:val="20"/>
          <w:szCs w:val="20"/>
        </w:rPr>
        <w:t>CLÁUSULA 1</w:t>
      </w:r>
      <w:r w:rsidR="00520C8D">
        <w:rPr>
          <w:rFonts w:ascii="Franklin Gothic Book" w:hAnsi="Franklin Gothic Book"/>
          <w:b/>
          <w:sz w:val="20"/>
          <w:szCs w:val="20"/>
        </w:rPr>
        <w:t>3</w:t>
      </w:r>
      <w:r w:rsidR="00117457">
        <w:rPr>
          <w:rFonts w:ascii="Franklin Gothic Book" w:hAnsi="Franklin Gothic Book"/>
          <w:b/>
          <w:sz w:val="20"/>
          <w:szCs w:val="20"/>
        </w:rPr>
        <w:t>ª</w:t>
      </w:r>
      <w:r w:rsidRPr="00FF06AE">
        <w:rPr>
          <w:rFonts w:ascii="Franklin Gothic Book" w:hAnsi="Franklin Gothic Book"/>
          <w:b/>
          <w:sz w:val="20"/>
          <w:szCs w:val="20"/>
        </w:rPr>
        <w:t xml:space="preserve"> </w:t>
      </w:r>
      <w:r w:rsidRPr="00FF06AE">
        <w:rPr>
          <w:rFonts w:ascii="Franklin Gothic Book" w:hAnsi="Franklin Gothic Book"/>
          <w:sz w:val="20"/>
          <w:szCs w:val="20"/>
        </w:rPr>
        <w:t>– O sócio declara que a sociedade se enquadra no porte (</w:t>
      </w:r>
      <w:r w:rsidR="00117457">
        <w:rPr>
          <w:rFonts w:ascii="Franklin Gothic Book" w:hAnsi="Franklin Gothic Book"/>
          <w:b/>
          <w:sz w:val="20"/>
          <w:szCs w:val="20"/>
        </w:rPr>
        <w:t>Micro Empresa</w:t>
      </w:r>
      <w:r w:rsidRPr="00FF06AE">
        <w:rPr>
          <w:rFonts w:ascii="Franklin Gothic Book" w:hAnsi="Franklin Gothic Book"/>
          <w:sz w:val="20"/>
          <w:szCs w:val="20"/>
        </w:rPr>
        <w:t>), nos termos da Lei Complementar nº 123, de 14 de dezembro de 2006, e que não se enquadra em qualquer das hipóteses de exclusão relacionadas no § 4º do art. 3º da mencionada lei.</w:t>
      </w:r>
    </w:p>
    <w:p w14:paraId="1A620F29" w14:textId="77777777" w:rsidR="006B7C9F" w:rsidRPr="00FF06AE" w:rsidRDefault="006B7C9F">
      <w:pPr>
        <w:pStyle w:val="Corpodetexto"/>
        <w:rPr>
          <w:rFonts w:ascii="Franklin Gothic Book" w:hAnsi="Franklin Gothic Book"/>
          <w:sz w:val="20"/>
          <w:szCs w:val="20"/>
        </w:rPr>
      </w:pPr>
    </w:p>
    <w:p w14:paraId="3EEC4F7E" w14:textId="77777777" w:rsidR="006B7C9F" w:rsidRPr="00FF06AE" w:rsidRDefault="006B7C9F">
      <w:pPr>
        <w:pStyle w:val="Corpodetexto"/>
        <w:spacing w:before="4"/>
        <w:rPr>
          <w:rFonts w:ascii="Franklin Gothic Book" w:hAnsi="Franklin Gothic Book"/>
          <w:sz w:val="20"/>
          <w:szCs w:val="20"/>
        </w:rPr>
      </w:pPr>
    </w:p>
    <w:p w14:paraId="0AB26613" w14:textId="77777777" w:rsidR="006B7C9F" w:rsidRPr="00FF06AE" w:rsidRDefault="00000000">
      <w:pPr>
        <w:spacing w:before="1" w:line="276" w:lineRule="auto"/>
        <w:ind w:left="239" w:right="258"/>
        <w:jc w:val="both"/>
        <w:rPr>
          <w:rFonts w:ascii="Franklin Gothic Book" w:hAnsi="Franklin Gothic Book"/>
          <w:sz w:val="20"/>
          <w:szCs w:val="20"/>
        </w:rPr>
      </w:pPr>
      <w:r w:rsidRPr="00FF06AE">
        <w:rPr>
          <w:rFonts w:ascii="Franklin Gothic Book" w:hAnsi="Franklin Gothic Book"/>
          <w:sz w:val="20"/>
          <w:szCs w:val="20"/>
        </w:rPr>
        <w:t>E por estarem assim justos e contratados assinam o presente instrumento em via única.</w:t>
      </w:r>
    </w:p>
    <w:p w14:paraId="79029D72" w14:textId="77777777" w:rsidR="006B7C9F" w:rsidRPr="00FF06AE" w:rsidRDefault="006B7C9F">
      <w:pPr>
        <w:pStyle w:val="Corpodetexto"/>
        <w:rPr>
          <w:rFonts w:ascii="Franklin Gothic Book" w:hAnsi="Franklin Gothic Book"/>
          <w:sz w:val="20"/>
          <w:szCs w:val="20"/>
        </w:rPr>
      </w:pPr>
    </w:p>
    <w:p w14:paraId="745F279B" w14:textId="77777777" w:rsidR="006B7C9F" w:rsidRPr="00FF06AE" w:rsidRDefault="006B7C9F">
      <w:pPr>
        <w:pStyle w:val="Corpodetexto"/>
        <w:spacing w:before="73"/>
        <w:rPr>
          <w:rFonts w:ascii="Franklin Gothic Book" w:hAnsi="Franklin Gothic Book"/>
          <w:sz w:val="20"/>
          <w:szCs w:val="20"/>
        </w:rPr>
      </w:pPr>
    </w:p>
    <w:p w14:paraId="017F55A1" w14:textId="4A90B800" w:rsidR="006B7C9F" w:rsidRPr="00FF06AE" w:rsidRDefault="00117457" w:rsidP="00117457">
      <w:pPr>
        <w:ind w:left="67" w:right="83"/>
        <w:jc w:val="right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Campo Grande, MS, 01 de fevereiro de 2024</w:t>
      </w:r>
    </w:p>
    <w:p w14:paraId="0D04BFC2" w14:textId="77777777" w:rsidR="006B7C9F" w:rsidRDefault="006B7C9F">
      <w:pPr>
        <w:pStyle w:val="Corpodetexto"/>
        <w:rPr>
          <w:rFonts w:ascii="Franklin Gothic Book" w:hAnsi="Franklin Gothic Book"/>
          <w:sz w:val="20"/>
          <w:szCs w:val="20"/>
        </w:rPr>
      </w:pPr>
    </w:p>
    <w:p w14:paraId="028EF665" w14:textId="77777777" w:rsidR="00117457" w:rsidRDefault="00117457">
      <w:pPr>
        <w:pStyle w:val="Corpodetexto"/>
        <w:rPr>
          <w:rFonts w:ascii="Franklin Gothic Book" w:hAnsi="Franklin Gothic Book"/>
          <w:sz w:val="20"/>
          <w:szCs w:val="20"/>
        </w:rPr>
      </w:pPr>
    </w:p>
    <w:p w14:paraId="2BE59D69" w14:textId="756DB0F6" w:rsidR="00117457" w:rsidRDefault="00117457">
      <w:pPr>
        <w:pStyle w:val="Corpodetexto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___________________________________________</w:t>
      </w:r>
    </w:p>
    <w:p w14:paraId="5F9EDD0F" w14:textId="306CDA33" w:rsidR="00117457" w:rsidRPr="00117457" w:rsidRDefault="00117457">
      <w:pPr>
        <w:pStyle w:val="Corpodetexto"/>
        <w:rPr>
          <w:rFonts w:ascii="Franklin Gothic Book" w:hAnsi="Franklin Gothic Book"/>
          <w:b/>
          <w:bCs/>
        </w:rPr>
      </w:pPr>
      <w:r w:rsidRPr="00117457">
        <w:rPr>
          <w:rFonts w:ascii="Franklin Gothic Book" w:hAnsi="Franklin Gothic Book"/>
          <w:b/>
          <w:bCs/>
        </w:rPr>
        <w:t>TAUANE CATILZA LOPES FERNANDES</w:t>
      </w:r>
    </w:p>
    <w:p w14:paraId="60F68430" w14:textId="00E12368" w:rsidR="00117457" w:rsidRDefault="00117457" w:rsidP="00117457">
      <w:pPr>
        <w:pStyle w:val="Corpodetexto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Sócio – Administrador</w:t>
      </w:r>
    </w:p>
    <w:p w14:paraId="57F37268" w14:textId="132CF5A1" w:rsidR="00117457" w:rsidRDefault="00117457">
      <w:pPr>
        <w:pStyle w:val="Corpodetexto"/>
        <w:rPr>
          <w:rFonts w:ascii="Franklin Gothic Book" w:hAnsi="Franklin Gothic Book"/>
          <w:sz w:val="20"/>
          <w:szCs w:val="20"/>
        </w:rPr>
      </w:pPr>
      <w:r>
        <w:rPr>
          <w:rFonts w:ascii="Franklin Gothic Book" w:hAnsi="Franklin Gothic Book"/>
          <w:sz w:val="20"/>
          <w:szCs w:val="20"/>
        </w:rPr>
        <w:t>Raiz do Campo Ltda</w:t>
      </w:r>
    </w:p>
    <w:sectPr w:rsidR="00117457">
      <w:footerReference w:type="default" r:id="rId6"/>
      <w:pgSz w:w="11910" w:h="16840"/>
      <w:pgMar w:top="1220" w:right="1440" w:bottom="320" w:left="1460" w:header="0" w:footer="1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507C6" w14:textId="77777777" w:rsidR="00880E68" w:rsidRDefault="00880E68">
      <w:r>
        <w:separator/>
      </w:r>
    </w:p>
  </w:endnote>
  <w:endnote w:type="continuationSeparator" w:id="0">
    <w:p w14:paraId="7C6ABC63" w14:textId="77777777" w:rsidR="00880E68" w:rsidRDefault="0088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91B1" w14:textId="77777777" w:rsidR="006B7C9F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814E1E3" wp14:editId="142A801C">
              <wp:simplePos x="0" y="0"/>
              <wp:positionH relativeFrom="page">
                <wp:posOffset>114300</wp:posOffset>
              </wp:positionH>
              <wp:positionV relativeFrom="page">
                <wp:posOffset>10474449</wp:posOffset>
              </wp:positionV>
              <wp:extent cx="3973195" cy="127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7319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815FF4" w14:textId="70640A18" w:rsidR="006B7C9F" w:rsidRDefault="006B7C9F">
                          <w:pPr>
                            <w:spacing w:line="177" w:lineRule="exact"/>
                            <w:ind w:left="20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14E1E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pt;margin-top:824.75pt;width:312.85pt;height:10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" filled="f" stroked="f">
              <v:textbox inset="0,0,0,0">
                <w:txbxContent>
                  <w:p w14:paraId="3D815FF4" w14:textId="70640A18" w:rsidR="006B7C9F" w:rsidRDefault="006B7C9F">
                    <w:pPr>
                      <w:spacing w:line="177" w:lineRule="exact"/>
                      <w:ind w:left="20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8F8CC" w14:textId="77777777" w:rsidR="00880E68" w:rsidRDefault="00880E68">
      <w:r>
        <w:separator/>
      </w:r>
    </w:p>
  </w:footnote>
  <w:footnote w:type="continuationSeparator" w:id="0">
    <w:p w14:paraId="3394A87A" w14:textId="77777777" w:rsidR="00880E68" w:rsidRDefault="00880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9F"/>
    <w:rsid w:val="00117457"/>
    <w:rsid w:val="003A53EA"/>
    <w:rsid w:val="004D6200"/>
    <w:rsid w:val="00520C8D"/>
    <w:rsid w:val="005964D3"/>
    <w:rsid w:val="00607154"/>
    <w:rsid w:val="006212CD"/>
    <w:rsid w:val="006B7C9F"/>
    <w:rsid w:val="006D7257"/>
    <w:rsid w:val="006F33C9"/>
    <w:rsid w:val="00721B6F"/>
    <w:rsid w:val="00777E80"/>
    <w:rsid w:val="00880E68"/>
    <w:rsid w:val="00A30188"/>
    <w:rsid w:val="00AB67BC"/>
    <w:rsid w:val="00FF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E252F"/>
  <w15:docId w15:val="{3FB0BB2E-D750-4650-83CF-1CDD3E95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62" w:right="83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5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6F33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F33C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6F33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33C9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1554</Words>
  <Characters>8393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Polly Lopes</cp:lastModifiedBy>
  <cp:revision>2</cp:revision>
  <dcterms:created xsi:type="dcterms:W3CDTF">2024-02-19T18:30:00Z</dcterms:created>
  <dcterms:modified xsi:type="dcterms:W3CDTF">2024-02-19T18:30:00Z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2024-02-11T00:00:00Z</vt:filetime>
  </property>
  <property fmtid="{D5CDD505-2E9C-101B-9397-08002B2CF9AE}" pid="5" name="Producer">
    <vt:lpwstr>Microsoft® Word para Microsoft 365</vt:lpwstr>
  </property>
</Properties>
</file>